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3C6" w:rsidRDefault="007E13C6" w:rsidP="007E13C6">
      <w:pPr>
        <w:spacing w:after="0" w:line="264" w:lineRule="auto"/>
        <w:ind w:left="-567" w:firstLine="567"/>
        <w:jc w:val="center"/>
        <w:rPr>
          <w:rFonts w:ascii="Times New Roman" w:hAnsi="Times New Roman"/>
          <w:b/>
          <w:color w:val="000000"/>
          <w:sz w:val="24"/>
          <w:szCs w:val="24"/>
        </w:rPr>
      </w:pPr>
      <w:r w:rsidRPr="007E13C6">
        <w:rPr>
          <w:rFonts w:ascii="Times New Roman" w:hAnsi="Times New Roman"/>
          <w:b/>
          <w:color w:val="000000"/>
          <w:sz w:val="24"/>
          <w:szCs w:val="24"/>
        </w:rPr>
        <w:t>Аннотация к рабочей программе по учебному предмету</w:t>
      </w:r>
    </w:p>
    <w:p w:rsidR="007E13C6" w:rsidRPr="007E13C6" w:rsidRDefault="007E13C6" w:rsidP="007E13C6">
      <w:pPr>
        <w:spacing w:after="0" w:line="264" w:lineRule="auto"/>
        <w:ind w:left="-567" w:firstLine="567"/>
        <w:jc w:val="center"/>
        <w:rPr>
          <w:rFonts w:ascii="Times New Roman" w:hAnsi="Times New Roman"/>
          <w:b/>
          <w:color w:val="000000"/>
          <w:sz w:val="24"/>
          <w:szCs w:val="24"/>
        </w:rPr>
      </w:pPr>
      <w:r w:rsidRPr="007E13C6">
        <w:rPr>
          <w:rFonts w:ascii="Times New Roman" w:hAnsi="Times New Roman"/>
          <w:b/>
          <w:color w:val="000000"/>
          <w:sz w:val="24"/>
          <w:szCs w:val="24"/>
        </w:rPr>
        <w:t>«Иностранный язык (английский)</w:t>
      </w:r>
      <w:r w:rsidR="00692086">
        <w:rPr>
          <w:rFonts w:ascii="Times New Roman" w:hAnsi="Times New Roman"/>
          <w:b/>
          <w:color w:val="000000"/>
          <w:sz w:val="24"/>
          <w:szCs w:val="24"/>
        </w:rPr>
        <w:t xml:space="preserve"> для обучающихся 5-9</w:t>
      </w:r>
      <w:r>
        <w:rPr>
          <w:rFonts w:ascii="Times New Roman" w:hAnsi="Times New Roman"/>
          <w:b/>
          <w:color w:val="000000"/>
          <w:sz w:val="24"/>
          <w:szCs w:val="24"/>
        </w:rPr>
        <w:t xml:space="preserve"> классов</w:t>
      </w:r>
    </w:p>
    <w:p w:rsidR="00692086" w:rsidRDefault="00692086" w:rsidP="00692086">
      <w:pPr>
        <w:spacing w:after="0" w:line="264" w:lineRule="auto"/>
        <w:ind w:left="-567" w:firstLine="567"/>
        <w:jc w:val="both"/>
      </w:pPr>
      <w:r>
        <w:rPr>
          <w:rFonts w:ascii="Times New Roman" w:hAnsi="Times New Roman"/>
          <w:color w:val="000000"/>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692086" w:rsidRDefault="00692086" w:rsidP="00692086">
      <w:pPr>
        <w:spacing w:after="0" w:line="264" w:lineRule="auto"/>
        <w:ind w:left="-567" w:firstLine="567"/>
        <w:jc w:val="both"/>
      </w:pPr>
      <w:r>
        <w:rPr>
          <w:rFonts w:ascii="Times New Roman" w:hAnsi="Times New Roman"/>
          <w:color w:val="000000"/>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Pr>
          <w:rFonts w:ascii="Times New Roman" w:hAnsi="Times New Roman"/>
          <w:color w:val="000000"/>
        </w:rPr>
        <w:t>воспитания</w:t>
      </w:r>
      <w:proofErr w:type="gramEnd"/>
      <w:r>
        <w:rPr>
          <w:rFonts w:ascii="Times New Roman" w:hAnsi="Times New Roman"/>
          <w:color w:val="000000"/>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Pr>
          <w:rFonts w:ascii="Times New Roman" w:hAnsi="Times New Roman"/>
          <w:color w:val="000000"/>
        </w:rPr>
        <w:t>межпредметных</w:t>
      </w:r>
      <w:proofErr w:type="spellEnd"/>
      <w:r>
        <w:rPr>
          <w:rFonts w:ascii="Times New Roman" w:hAnsi="Times New Roman"/>
          <w:color w:val="000000"/>
        </w:rPr>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692086" w:rsidRDefault="00692086" w:rsidP="00692086">
      <w:pPr>
        <w:spacing w:after="0" w:line="264" w:lineRule="auto"/>
        <w:ind w:left="-567" w:firstLine="567"/>
        <w:jc w:val="both"/>
      </w:pPr>
      <w:r>
        <w:rPr>
          <w:rFonts w:ascii="Times New Roman" w:hAnsi="Times New Roman"/>
          <w:color w:val="000000"/>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692086" w:rsidRDefault="00692086" w:rsidP="00692086">
      <w:pPr>
        <w:spacing w:after="0" w:line="264" w:lineRule="auto"/>
        <w:ind w:left="-567" w:firstLine="567"/>
        <w:jc w:val="both"/>
      </w:pPr>
      <w:r>
        <w:rPr>
          <w:rFonts w:ascii="Times New Roman" w:hAnsi="Times New Roman"/>
          <w:color w:val="000000"/>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Pr>
          <w:rFonts w:ascii="Times New Roman" w:hAnsi="Times New Roman"/>
          <w:color w:val="000000"/>
        </w:rPr>
        <w:t>обучения</w:t>
      </w:r>
      <w:proofErr w:type="gramEnd"/>
      <w:r>
        <w:rPr>
          <w:rFonts w:ascii="Times New Roman" w:hAnsi="Times New Roman"/>
          <w:color w:val="000000"/>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692086" w:rsidRDefault="00692086" w:rsidP="00692086">
      <w:pPr>
        <w:spacing w:after="0" w:line="264" w:lineRule="auto"/>
        <w:ind w:left="-567" w:firstLine="567"/>
        <w:jc w:val="both"/>
      </w:pPr>
      <w:r>
        <w:rPr>
          <w:rFonts w:ascii="Times New Roman" w:hAnsi="Times New Roman"/>
          <w:color w:val="000000"/>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692086" w:rsidRDefault="00692086" w:rsidP="00692086">
      <w:pPr>
        <w:spacing w:after="0" w:line="264" w:lineRule="auto"/>
        <w:ind w:left="-567" w:firstLine="567"/>
        <w:jc w:val="both"/>
      </w:pPr>
      <w:r>
        <w:rPr>
          <w:rFonts w:ascii="Times New Roman" w:hAnsi="Times New Roman"/>
          <w:color w:val="000000"/>
        </w:rPr>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Pr>
          <w:rFonts w:ascii="Times New Roman" w:hAnsi="Times New Roman"/>
          <w:color w:val="000000"/>
        </w:rPr>
        <w:t>метапредметных</w:t>
      </w:r>
      <w:proofErr w:type="spellEnd"/>
      <w:r>
        <w:rPr>
          <w:rFonts w:ascii="Times New Roman" w:hAnsi="Times New Roman"/>
          <w:color w:val="000000"/>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692086" w:rsidRDefault="00692086" w:rsidP="00692086">
      <w:pPr>
        <w:spacing w:after="0" w:line="264" w:lineRule="auto"/>
        <w:ind w:left="-567" w:firstLine="567"/>
        <w:jc w:val="both"/>
      </w:pPr>
      <w:r>
        <w:rPr>
          <w:rFonts w:ascii="Times New Roman" w:hAnsi="Times New Roman"/>
          <w:color w:val="000000"/>
        </w:rPr>
        <w:t>Целью иноязычного образования является формирование коммуникативной компетенции обучающихся в единстве таких её составляющих, как:</w:t>
      </w:r>
    </w:p>
    <w:p w:rsidR="00692086" w:rsidRDefault="00692086" w:rsidP="00692086">
      <w:pPr>
        <w:spacing w:after="0" w:line="264" w:lineRule="auto"/>
        <w:ind w:left="-567" w:firstLine="567"/>
        <w:jc w:val="both"/>
      </w:pPr>
      <w:r>
        <w:rPr>
          <w:rFonts w:ascii="Times New Roman" w:hAnsi="Times New Roman"/>
          <w:color w:val="000000"/>
        </w:rPr>
        <w:t xml:space="preserve">речевая компетенция – развитие коммуникативных умений в четырёх основных видах речевой деятельности (говорении, </w:t>
      </w:r>
      <w:proofErr w:type="spellStart"/>
      <w:r>
        <w:rPr>
          <w:rFonts w:ascii="Times New Roman" w:hAnsi="Times New Roman"/>
          <w:color w:val="000000"/>
        </w:rPr>
        <w:t>аудировании</w:t>
      </w:r>
      <w:proofErr w:type="spellEnd"/>
      <w:r>
        <w:rPr>
          <w:rFonts w:ascii="Times New Roman" w:hAnsi="Times New Roman"/>
          <w:color w:val="000000"/>
        </w:rPr>
        <w:t>, чтении, письме);</w:t>
      </w:r>
    </w:p>
    <w:p w:rsidR="00692086" w:rsidRDefault="00692086" w:rsidP="00692086">
      <w:pPr>
        <w:spacing w:after="0" w:line="264" w:lineRule="auto"/>
        <w:ind w:left="-567" w:firstLine="567"/>
        <w:jc w:val="both"/>
      </w:pPr>
      <w:proofErr w:type="gramStart"/>
      <w:r>
        <w:rPr>
          <w:rFonts w:ascii="Times New Roman" w:hAnsi="Times New Roman"/>
          <w:color w:val="000000"/>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proofErr w:type="spellStart"/>
      <w:r>
        <w:rPr>
          <w:rFonts w:ascii="Times New Roman" w:hAnsi="Times New Roman"/>
          <w:color w:val="000000"/>
        </w:rPr>
        <w:t>c</w:t>
      </w:r>
      <w:proofErr w:type="spellEnd"/>
      <w:r>
        <w:rPr>
          <w:rFonts w:ascii="Times New Roman" w:hAnsi="Times New Roman"/>
          <w:color w:val="000000"/>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692086" w:rsidRDefault="00692086" w:rsidP="00692086">
      <w:pPr>
        <w:spacing w:after="0" w:line="264" w:lineRule="auto"/>
        <w:ind w:left="-567" w:firstLine="567"/>
        <w:jc w:val="both"/>
      </w:pPr>
      <w:proofErr w:type="spellStart"/>
      <w:r>
        <w:rPr>
          <w:rFonts w:ascii="Times New Roman" w:hAnsi="Times New Roman"/>
          <w:color w:val="000000"/>
        </w:rPr>
        <w:t>социокультурная</w:t>
      </w:r>
      <w:proofErr w:type="spellEnd"/>
      <w:r>
        <w:rPr>
          <w:rFonts w:ascii="Times New Roman" w:hAnsi="Times New Roman"/>
          <w:color w:val="000000"/>
        </w:rPr>
        <w:t xml:space="preserve">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692086" w:rsidRDefault="00692086" w:rsidP="00692086">
      <w:pPr>
        <w:spacing w:after="0" w:line="264" w:lineRule="auto"/>
        <w:ind w:left="-567" w:firstLine="567"/>
        <w:jc w:val="both"/>
      </w:pPr>
      <w:r>
        <w:rPr>
          <w:rFonts w:ascii="Times New Roman" w:hAnsi="Times New Roman"/>
          <w:color w:val="000000"/>
        </w:rPr>
        <w:t>свою страну, её культуру в условиях межкультурного общения;</w:t>
      </w:r>
    </w:p>
    <w:p w:rsidR="00692086" w:rsidRDefault="00692086" w:rsidP="00692086">
      <w:pPr>
        <w:spacing w:after="0" w:line="264" w:lineRule="auto"/>
        <w:ind w:left="-567" w:firstLine="567"/>
        <w:jc w:val="both"/>
      </w:pPr>
      <w:r>
        <w:rPr>
          <w:rFonts w:ascii="Times New Roman" w:hAnsi="Times New Roman"/>
          <w:color w:val="000000"/>
        </w:rPr>
        <w:t>компенсаторная компетенция – развитие умений выходить из положения в условиях дефицита языковых сре</w:t>
      </w:r>
      <w:proofErr w:type="gramStart"/>
      <w:r>
        <w:rPr>
          <w:rFonts w:ascii="Times New Roman" w:hAnsi="Times New Roman"/>
          <w:color w:val="000000"/>
        </w:rPr>
        <w:t>дств пр</w:t>
      </w:r>
      <w:proofErr w:type="gramEnd"/>
      <w:r>
        <w:rPr>
          <w:rFonts w:ascii="Times New Roman" w:hAnsi="Times New Roman"/>
          <w:color w:val="000000"/>
        </w:rPr>
        <w:t>и получении и передаче информации.</w:t>
      </w:r>
    </w:p>
    <w:p w:rsidR="00692086" w:rsidRDefault="00692086" w:rsidP="00692086">
      <w:pPr>
        <w:spacing w:after="0" w:line="264" w:lineRule="auto"/>
        <w:ind w:left="-567" w:firstLine="567"/>
        <w:jc w:val="both"/>
      </w:pPr>
      <w:r>
        <w:rPr>
          <w:rFonts w:ascii="Times New Roman" w:hAnsi="Times New Roman"/>
          <w:color w:val="000000"/>
        </w:rPr>
        <w:lastRenderedPageBreak/>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692086" w:rsidRDefault="00692086" w:rsidP="00692086">
      <w:pPr>
        <w:spacing w:after="0" w:line="264" w:lineRule="auto"/>
        <w:ind w:left="-567" w:firstLine="567"/>
        <w:jc w:val="both"/>
      </w:pPr>
      <w:r>
        <w:rPr>
          <w:rFonts w:ascii="Times New Roman" w:hAnsi="Times New Roman"/>
          <w:color w:val="000000"/>
        </w:rPr>
        <w:t xml:space="preserve">Основными подходами к обучению иностранному (английскому) языку признаются </w:t>
      </w:r>
      <w:proofErr w:type="spellStart"/>
      <w:r>
        <w:rPr>
          <w:rFonts w:ascii="Times New Roman" w:hAnsi="Times New Roman"/>
          <w:color w:val="000000"/>
        </w:rPr>
        <w:t>компетентностный</w:t>
      </w:r>
      <w:proofErr w:type="spellEnd"/>
      <w:r>
        <w:rPr>
          <w:rFonts w:ascii="Times New Roman" w:hAnsi="Times New Roman"/>
          <w:color w:val="000000"/>
        </w:rPr>
        <w:t xml:space="preserve">, </w:t>
      </w:r>
      <w:proofErr w:type="spellStart"/>
      <w:r>
        <w:rPr>
          <w:rFonts w:ascii="Times New Roman" w:hAnsi="Times New Roman"/>
          <w:color w:val="000000"/>
        </w:rPr>
        <w:t>системно-деятельностный</w:t>
      </w:r>
      <w:proofErr w:type="spellEnd"/>
      <w:r>
        <w:rPr>
          <w:rFonts w:ascii="Times New Roman" w:hAnsi="Times New Roman"/>
          <w:color w:val="000000"/>
        </w:rPr>
        <w:t>,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692086" w:rsidRDefault="00692086" w:rsidP="00692086">
      <w:pPr>
        <w:spacing w:after="0" w:line="264" w:lineRule="auto"/>
        <w:ind w:left="-567" w:firstLine="567"/>
        <w:jc w:val="both"/>
        <w:sectPr w:rsidR="00692086">
          <w:pgSz w:w="11906" w:h="16383"/>
          <w:pgMar w:top="709" w:right="850" w:bottom="1134" w:left="1701" w:header="720" w:footer="720" w:gutter="0"/>
          <w:cols w:space="720"/>
        </w:sectPr>
      </w:pPr>
      <w:r>
        <w:rPr>
          <w:rFonts w:ascii="Times New Roman" w:hAnsi="Times New Roman"/>
          <w:color w:val="000000"/>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Start w:id="0" w:name="6aa83e48-2cda-48be-be58-b7f32ebffe8c"/>
      <w:bookmarkEnd w:id="0"/>
      <w:r>
        <w:rPr>
          <w:rFonts w:ascii="Times New Roman" w:hAnsi="Times New Roman"/>
          <w:color w:val="000000"/>
        </w:rPr>
        <w:t>.</w:t>
      </w:r>
    </w:p>
    <w:p w:rsidR="00DD1C87" w:rsidRDefault="00DD1C87" w:rsidP="00692086">
      <w:pPr>
        <w:spacing w:after="0" w:line="264" w:lineRule="auto"/>
        <w:jc w:val="both"/>
      </w:pPr>
    </w:p>
    <w:sectPr w:rsidR="00DD1C87" w:rsidSect="00CA72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5481A"/>
    <w:multiLevelType w:val="multilevel"/>
    <w:tmpl w:val="B308EB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9225EC"/>
    <w:multiLevelType w:val="multilevel"/>
    <w:tmpl w:val="F73AFB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865BEA"/>
    <w:multiLevelType w:val="multilevel"/>
    <w:tmpl w:val="3DDC79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E13C6"/>
    <w:rsid w:val="00692086"/>
    <w:rsid w:val="007E13C6"/>
    <w:rsid w:val="00CA7287"/>
    <w:rsid w:val="00DD1C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2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0174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766</Words>
  <Characters>4370</Characters>
  <Application>Microsoft Office Word</Application>
  <DocSecurity>0</DocSecurity>
  <Lines>36</Lines>
  <Paragraphs>10</Paragraphs>
  <ScaleCrop>false</ScaleCrop>
  <Company/>
  <LinksUpToDate>false</LinksUpToDate>
  <CharactersWithSpaces>5126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2024-12-05T08:12:00Z</dcterms:created>
  <dcterms:modified xsi:type="dcterms:W3CDTF">2024-12-05T08:41:00Z</dcterms:modified>
</cp:coreProperties>
</file>