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9D" w:rsidRDefault="00321B9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6809731"/>
    </w:p>
    <w:p w:rsidR="00EF4E9F" w:rsidRPr="002F1BAD" w:rsidRDefault="004A56D4">
      <w:pPr>
        <w:spacing w:after="0" w:line="408" w:lineRule="auto"/>
        <w:ind w:left="120"/>
        <w:jc w:val="center"/>
        <w:rPr>
          <w:lang w:val="ru-RU"/>
        </w:rPr>
      </w:pPr>
      <w:r w:rsidRPr="002F1BA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F4E9F" w:rsidRPr="002F1BAD" w:rsidRDefault="004A56D4">
      <w:pPr>
        <w:spacing w:after="0" w:line="408" w:lineRule="auto"/>
        <w:ind w:left="120"/>
        <w:jc w:val="center"/>
        <w:rPr>
          <w:lang w:val="ru-RU"/>
        </w:rPr>
      </w:pPr>
      <w:bookmarkStart w:id="1" w:name="977e8cb5-c7f0-43a8-8960-28087a52ec87"/>
      <w:r w:rsidRPr="002F1BA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2F1BA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EF4E9F" w:rsidRPr="002F1BAD" w:rsidRDefault="004A56D4">
      <w:pPr>
        <w:spacing w:after="0" w:line="408" w:lineRule="auto"/>
        <w:ind w:left="120"/>
        <w:jc w:val="center"/>
        <w:rPr>
          <w:lang w:val="ru-RU"/>
        </w:rPr>
      </w:pPr>
      <w:bookmarkStart w:id="2" w:name="383c08e7-9dc1-4d03-9f30-38a26df2b8ec"/>
      <w:r w:rsidRPr="002F1BA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Нижнеингашского района</w:t>
      </w:r>
      <w:bookmarkEnd w:id="2"/>
    </w:p>
    <w:p w:rsidR="00EF4E9F" w:rsidRPr="002F1BAD" w:rsidRDefault="004A56D4">
      <w:pPr>
        <w:spacing w:after="0" w:line="408" w:lineRule="auto"/>
        <w:ind w:left="120"/>
        <w:jc w:val="center"/>
        <w:rPr>
          <w:lang w:val="ru-RU"/>
        </w:rPr>
      </w:pPr>
      <w:r w:rsidRPr="002F1BAD">
        <w:rPr>
          <w:rFonts w:ascii="Times New Roman" w:hAnsi="Times New Roman"/>
          <w:b/>
          <w:color w:val="000000"/>
          <w:sz w:val="28"/>
          <w:lang w:val="ru-RU"/>
        </w:rPr>
        <w:t>МБОУ "Решотинская ОШ "</w:t>
      </w:r>
    </w:p>
    <w:p w:rsidR="00EF4E9F" w:rsidRPr="002F1BAD" w:rsidRDefault="00EF4E9F" w:rsidP="002F1BAD">
      <w:pPr>
        <w:spacing w:after="0"/>
        <w:rPr>
          <w:lang w:val="ru-RU"/>
        </w:rPr>
      </w:pPr>
    </w:p>
    <w:p w:rsidR="00EF4E9F" w:rsidRPr="002F1BAD" w:rsidRDefault="00EF4E9F" w:rsidP="002F1BAD">
      <w:pPr>
        <w:spacing w:after="0"/>
        <w:rPr>
          <w:lang w:val="ru-RU"/>
        </w:rPr>
      </w:pPr>
    </w:p>
    <w:p w:rsidR="00EF4E9F" w:rsidRPr="002F1BAD" w:rsidRDefault="00EF4E9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A56D4" w:rsidRPr="00E31727" w:rsidTr="004A56D4">
        <w:tc>
          <w:tcPr>
            <w:tcW w:w="3114" w:type="dxa"/>
          </w:tcPr>
          <w:p w:rsidR="00321B9D" w:rsidRDefault="004A56D4" w:rsidP="00321B9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A56D4" w:rsidRPr="008944ED" w:rsidRDefault="004A56D4" w:rsidP="00321B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</w:t>
            </w:r>
            <w:r w:rsidR="00321B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классных руководителей</w:t>
            </w:r>
          </w:p>
          <w:p w:rsidR="004A56D4" w:rsidRDefault="004A56D4" w:rsidP="004A56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A56D4" w:rsidRPr="008944ED" w:rsidRDefault="004A56D4" w:rsidP="004A56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Кепина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Н.П.</w:t>
            </w:r>
          </w:p>
          <w:p w:rsidR="002F1BAD" w:rsidRDefault="002F1BAD" w:rsidP="004A5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A56D4" w:rsidRDefault="004A56D4" w:rsidP="004A5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21B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A56D4" w:rsidRPr="0040209D" w:rsidRDefault="004A56D4" w:rsidP="004A56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A56D4" w:rsidRPr="0040209D" w:rsidRDefault="004A56D4" w:rsidP="004A56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A56D4" w:rsidRPr="008944ED" w:rsidRDefault="004A56D4" w:rsidP="004A56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УВР</w:t>
            </w:r>
          </w:p>
          <w:p w:rsidR="004A56D4" w:rsidRDefault="004A56D4" w:rsidP="004A56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A56D4" w:rsidRPr="008944ED" w:rsidRDefault="004A56D4" w:rsidP="004A56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Черткова Т.А.</w:t>
            </w:r>
          </w:p>
          <w:p w:rsidR="002F1BAD" w:rsidRDefault="002F1BAD" w:rsidP="004A5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A56D4" w:rsidRDefault="004A56D4" w:rsidP="004A5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A56D4" w:rsidRPr="0040209D" w:rsidRDefault="004A56D4" w:rsidP="004A56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A56D4" w:rsidRDefault="004A56D4" w:rsidP="004A56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A56D4" w:rsidRPr="008944ED" w:rsidRDefault="004A56D4" w:rsidP="004A56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 МБОУ " Решотинская ОШ"</w:t>
            </w:r>
          </w:p>
          <w:p w:rsidR="004A56D4" w:rsidRDefault="004A56D4" w:rsidP="004A56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A56D4" w:rsidRPr="008944ED" w:rsidRDefault="004A56D4" w:rsidP="004A56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Дорошенко Н.Н.</w:t>
            </w:r>
          </w:p>
          <w:p w:rsidR="002F1BAD" w:rsidRDefault="002F1BAD" w:rsidP="004A5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4A56D4" w:rsidRDefault="004A56D4" w:rsidP="004A5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A56D4" w:rsidRPr="0040209D" w:rsidRDefault="004A56D4" w:rsidP="004A56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F4E9F" w:rsidRPr="002F1BAD" w:rsidRDefault="00EF4E9F">
      <w:pPr>
        <w:spacing w:after="0"/>
        <w:ind w:left="120"/>
        <w:rPr>
          <w:lang w:val="ru-RU"/>
        </w:rPr>
      </w:pPr>
    </w:p>
    <w:p w:rsidR="00EF4E9F" w:rsidRDefault="00EF4E9F" w:rsidP="002F1BAD">
      <w:pPr>
        <w:spacing w:after="0"/>
        <w:rPr>
          <w:lang w:val="ru-RU"/>
        </w:rPr>
      </w:pPr>
    </w:p>
    <w:p w:rsidR="002C17A9" w:rsidRDefault="002C17A9" w:rsidP="002F1BAD">
      <w:pPr>
        <w:spacing w:after="0"/>
        <w:rPr>
          <w:lang w:val="ru-RU"/>
        </w:rPr>
      </w:pPr>
    </w:p>
    <w:p w:rsidR="002C17A9" w:rsidRDefault="002C17A9" w:rsidP="002F1BAD">
      <w:pPr>
        <w:spacing w:after="0"/>
        <w:rPr>
          <w:lang w:val="ru-RU"/>
        </w:rPr>
      </w:pPr>
    </w:p>
    <w:p w:rsidR="002C17A9" w:rsidRPr="002F1BAD" w:rsidRDefault="002C17A9" w:rsidP="002F1BAD">
      <w:pPr>
        <w:spacing w:after="0"/>
        <w:rPr>
          <w:lang w:val="ru-RU"/>
        </w:rPr>
      </w:pPr>
    </w:p>
    <w:p w:rsidR="00EF4E9F" w:rsidRPr="002F1BAD" w:rsidRDefault="00EF4E9F">
      <w:pPr>
        <w:spacing w:after="0"/>
        <w:ind w:left="120"/>
        <w:rPr>
          <w:lang w:val="ru-RU"/>
        </w:rPr>
      </w:pPr>
    </w:p>
    <w:p w:rsidR="00EF4E9F" w:rsidRPr="002F1BAD" w:rsidRDefault="004A56D4" w:rsidP="002C17A9">
      <w:pPr>
        <w:spacing w:after="0" w:line="408" w:lineRule="auto"/>
        <w:ind w:left="120"/>
        <w:jc w:val="center"/>
        <w:rPr>
          <w:lang w:val="ru-RU"/>
        </w:rPr>
      </w:pPr>
      <w:r w:rsidRPr="002F1BAD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EF4E9F" w:rsidRDefault="004A56D4" w:rsidP="002C17A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2F1BA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F1BAD">
        <w:rPr>
          <w:rFonts w:ascii="Times New Roman" w:hAnsi="Times New Roman"/>
          <w:color w:val="000000"/>
          <w:sz w:val="28"/>
          <w:lang w:val="ru-RU"/>
        </w:rPr>
        <w:t xml:space="preserve"> 6170027)</w:t>
      </w:r>
    </w:p>
    <w:p w:rsidR="00EF4E9F" w:rsidRDefault="00EF4E9F" w:rsidP="002C17A9">
      <w:pPr>
        <w:spacing w:after="0"/>
        <w:jc w:val="center"/>
        <w:rPr>
          <w:lang w:val="ru-RU"/>
        </w:rPr>
      </w:pPr>
    </w:p>
    <w:p w:rsidR="002C17A9" w:rsidRDefault="002C17A9" w:rsidP="002C17A9">
      <w:pPr>
        <w:spacing w:after="0"/>
        <w:jc w:val="center"/>
        <w:rPr>
          <w:lang w:val="ru-RU"/>
        </w:rPr>
      </w:pPr>
    </w:p>
    <w:p w:rsidR="002C17A9" w:rsidRPr="002F1BAD" w:rsidRDefault="002C17A9" w:rsidP="002C17A9">
      <w:pPr>
        <w:spacing w:after="0"/>
        <w:jc w:val="center"/>
        <w:rPr>
          <w:lang w:val="ru-RU"/>
        </w:rPr>
      </w:pPr>
    </w:p>
    <w:p w:rsidR="00EF4E9F" w:rsidRPr="002F1BAD" w:rsidRDefault="004A56D4" w:rsidP="002C17A9">
      <w:pPr>
        <w:spacing w:after="0" w:line="408" w:lineRule="auto"/>
        <w:ind w:left="120"/>
        <w:jc w:val="center"/>
        <w:rPr>
          <w:lang w:val="ru-RU"/>
        </w:rPr>
      </w:pPr>
      <w:r w:rsidRPr="002F1BAD">
        <w:rPr>
          <w:rFonts w:ascii="Times New Roman" w:hAnsi="Times New Roman"/>
          <w:b/>
          <w:color w:val="000000"/>
          <w:sz w:val="28"/>
          <w:lang w:val="ru-RU"/>
        </w:rPr>
        <w:t xml:space="preserve">«СОЦИАЛЬНО-ЭМОЦИОНАЛЬНОЕ РАЗВИТИЕ ДЕТЕЙ </w:t>
      </w:r>
      <w:r w:rsidRPr="002F1BAD">
        <w:rPr>
          <w:sz w:val="28"/>
          <w:lang w:val="ru-RU"/>
        </w:rPr>
        <w:br/>
      </w:r>
      <w:r w:rsidRPr="002F1BAD">
        <w:rPr>
          <w:rFonts w:ascii="Times New Roman" w:hAnsi="Times New Roman"/>
          <w:b/>
          <w:color w:val="000000"/>
          <w:sz w:val="28"/>
          <w:lang w:val="ru-RU"/>
        </w:rPr>
        <w:t xml:space="preserve"> МЛАДШЕГО ШКОЛЬНОГО ВОЗРАСТА»</w:t>
      </w:r>
      <w:bookmarkStart w:id="3" w:name="970c2c68-1e36-4960-bcb8-7221dc098791"/>
      <w:bookmarkEnd w:id="3"/>
    </w:p>
    <w:p w:rsidR="00EF4E9F" w:rsidRDefault="004A56D4" w:rsidP="002C17A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2F1BAD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2F1BA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BA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" w:name="31565a10-248e-4172-9c92-08c9b6556b67"/>
      <w:r w:rsidRPr="002F1BAD">
        <w:rPr>
          <w:rFonts w:ascii="Times New Roman" w:hAnsi="Times New Roman"/>
          <w:color w:val="000000"/>
          <w:sz w:val="28"/>
          <w:lang w:val="ru-RU"/>
        </w:rPr>
        <w:t xml:space="preserve">1 </w:t>
      </w:r>
      <w:bookmarkEnd w:id="4"/>
      <w:r w:rsidR="002F1BAD">
        <w:rPr>
          <w:rFonts w:ascii="Times New Roman" w:hAnsi="Times New Roman"/>
          <w:color w:val="000000"/>
          <w:sz w:val="28"/>
          <w:lang w:val="ru-RU"/>
        </w:rPr>
        <w:t>класса</w:t>
      </w:r>
    </w:p>
    <w:p w:rsidR="001E7C4C" w:rsidRPr="002F1BAD" w:rsidRDefault="001E7C4C" w:rsidP="002C17A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социальное направление</w:t>
      </w:r>
    </w:p>
    <w:p w:rsidR="00EF4E9F" w:rsidRPr="002F1BAD" w:rsidRDefault="00EF4E9F">
      <w:pPr>
        <w:spacing w:after="0"/>
        <w:ind w:left="120"/>
        <w:jc w:val="center"/>
        <w:rPr>
          <w:lang w:val="ru-RU"/>
        </w:rPr>
      </w:pPr>
    </w:p>
    <w:p w:rsidR="00EF4E9F" w:rsidRPr="002F1BAD" w:rsidRDefault="00EF4E9F">
      <w:pPr>
        <w:spacing w:after="0"/>
        <w:ind w:left="120"/>
        <w:jc w:val="center"/>
        <w:rPr>
          <w:lang w:val="ru-RU"/>
        </w:rPr>
      </w:pPr>
    </w:p>
    <w:p w:rsidR="00FF72AD" w:rsidRDefault="00FF72AD" w:rsidP="002F1BA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f66a1026-5dea-45ac-b054-d2c19bbbe924"/>
    </w:p>
    <w:p w:rsidR="002C17A9" w:rsidRDefault="002C17A9" w:rsidP="002F1BA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F72AD" w:rsidRPr="002C17A9" w:rsidRDefault="004A56D4" w:rsidP="002C17A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proofErr w:type="spellStart"/>
      <w:r w:rsidRPr="002F1BAD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2F1BAD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Pr="002F1BAD">
        <w:rPr>
          <w:rFonts w:ascii="Times New Roman" w:hAnsi="Times New Roman"/>
          <w:b/>
          <w:color w:val="000000"/>
          <w:sz w:val="28"/>
          <w:lang w:val="ru-RU"/>
        </w:rPr>
        <w:t>ижняя</w:t>
      </w:r>
      <w:proofErr w:type="spellEnd"/>
      <w:r w:rsidRPr="002F1BAD">
        <w:rPr>
          <w:rFonts w:ascii="Times New Roman" w:hAnsi="Times New Roman"/>
          <w:b/>
          <w:color w:val="000000"/>
          <w:sz w:val="28"/>
          <w:lang w:val="ru-RU"/>
        </w:rPr>
        <w:t xml:space="preserve"> Пойма</w:t>
      </w:r>
      <w:bookmarkEnd w:id="5"/>
      <w:r w:rsidRPr="002F1B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" w:name="2c2f9892-2ac5-49bc-9474-208f7a1b8d2b"/>
      <w:r w:rsidRPr="002F1BA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6"/>
    </w:p>
    <w:p w:rsidR="002C17A9" w:rsidRDefault="002C17A9" w:rsidP="001E7C4C">
      <w:pPr>
        <w:spacing w:after="0"/>
        <w:ind w:left="-567"/>
        <w:rPr>
          <w:rFonts w:ascii="Times New Roman" w:hAnsi="Times New Roman"/>
          <w:b/>
          <w:color w:val="333333"/>
          <w:sz w:val="28"/>
          <w:lang w:val="ru-RU"/>
        </w:rPr>
      </w:pPr>
      <w:bookmarkStart w:id="7" w:name="block-46809732"/>
      <w:bookmarkEnd w:id="0"/>
    </w:p>
    <w:p w:rsidR="00EF4E9F" w:rsidRDefault="004A56D4" w:rsidP="001E7C4C">
      <w:pPr>
        <w:spacing w:after="0"/>
        <w:ind w:left="-567"/>
        <w:rPr>
          <w:lang w:val="ru-RU"/>
        </w:rPr>
      </w:pPr>
      <w:r w:rsidRPr="002F1BAD">
        <w:rPr>
          <w:rFonts w:ascii="Times New Roman" w:hAnsi="Times New Roman"/>
          <w:b/>
          <w:color w:val="333333"/>
          <w:sz w:val="28"/>
          <w:lang w:val="ru-RU"/>
        </w:rPr>
        <w:t>ПОЯСНИТЕЛЬНАЯ ЗАПИСКА</w:t>
      </w:r>
    </w:p>
    <w:p w:rsidR="001E7C4C" w:rsidRPr="001E7C4C" w:rsidRDefault="001E7C4C" w:rsidP="001E7C4C">
      <w:pPr>
        <w:spacing w:after="0"/>
        <w:ind w:left="-567"/>
        <w:rPr>
          <w:lang w:val="ru-RU"/>
        </w:rPr>
      </w:pPr>
    </w:p>
    <w:p w:rsidR="002F1BAD" w:rsidRPr="002F1BAD" w:rsidRDefault="002F1BAD" w:rsidP="001E7C4C">
      <w:pPr>
        <w:shd w:val="clear" w:color="auto" w:fill="FFFFFF"/>
        <w:spacing w:after="0" w:line="36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1B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Программа курса внеурочной деятельности «Социально-эмоциональное развитие детей младшего школьного возраста» составлена на основе ФГОС НОО:</w:t>
      </w:r>
    </w:p>
    <w:p w:rsidR="002F1BAD" w:rsidRPr="002F1BAD" w:rsidRDefault="002F1BAD" w:rsidP="001E7C4C">
      <w:pPr>
        <w:shd w:val="clear" w:color="auto" w:fill="FFFFFF"/>
        <w:spacing w:after="0" w:line="36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1B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Федеральный закон от 29.12.2012 № 273-ФЗ «Об образовании в Российской Федерации»;</w:t>
      </w:r>
    </w:p>
    <w:p w:rsidR="001E7C4C" w:rsidRDefault="002F1BAD" w:rsidP="001E7C4C">
      <w:pPr>
        <w:shd w:val="clear" w:color="auto" w:fill="FFFFFF"/>
        <w:spacing w:after="0" w:line="36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1B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Письмо Министерства Просвещения  Российской Федерации от 5 июля 2022 года  </w:t>
      </w:r>
    </w:p>
    <w:p w:rsidR="002F1BAD" w:rsidRPr="002F1BAD" w:rsidRDefault="002F1BAD" w:rsidP="001E7C4C">
      <w:pPr>
        <w:shd w:val="clear" w:color="auto" w:fill="FFFFFF"/>
        <w:spacing w:after="0" w:line="36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1B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N ТВ-1290/03 «О направлении методических рекомендаций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образования»;</w:t>
      </w:r>
    </w:p>
    <w:p w:rsidR="002F1BAD" w:rsidRPr="002F1BAD" w:rsidRDefault="002F1BAD" w:rsidP="001E7C4C">
      <w:pPr>
        <w:shd w:val="clear" w:color="auto" w:fill="FFFFFF"/>
        <w:spacing w:after="0" w:line="36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1B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-приказ </w:t>
      </w:r>
      <w:proofErr w:type="spellStart"/>
      <w:r w:rsidRPr="002F1B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Минпросвещения</w:t>
      </w:r>
      <w:proofErr w:type="spellEnd"/>
      <w:r w:rsidRPr="002F1B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России от 31 мая 2021 г. N 286 "Об утверждении федерального государственного образовательного стандарта начального общего образования";</w:t>
      </w:r>
    </w:p>
    <w:p w:rsidR="002F1BAD" w:rsidRPr="002F1BAD" w:rsidRDefault="002F1BAD" w:rsidP="001E7C4C">
      <w:pPr>
        <w:shd w:val="clear" w:color="auto" w:fill="FFFFFF"/>
        <w:spacing w:after="0" w:line="36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1B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федеральная образовательная программа начального общего образования, утвержденная приказом Министерства просвещения Российской Федерации от 18.05.2023г № 372;</w:t>
      </w:r>
    </w:p>
    <w:p w:rsidR="002F1BAD" w:rsidRPr="002F1BAD" w:rsidRDefault="002F1BAD" w:rsidP="001E7C4C">
      <w:pPr>
        <w:shd w:val="clear" w:color="auto" w:fill="FFFFFF"/>
        <w:spacing w:after="0" w:line="36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1B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Санитарно-эпидемиологическими требованиями к организациям воспитания и обучения, отдыха и оздоровления детей и молодежи, утвержденными постановлением Главного государственного санитарного врача Российской Федерации от 28.09.2020 № 28 (далее - СанПиН 2.4.3648-20) </w:t>
      </w:r>
    </w:p>
    <w:p w:rsidR="002F1BAD" w:rsidRPr="002F1BAD" w:rsidRDefault="002F1BAD" w:rsidP="001E7C4C">
      <w:pPr>
        <w:shd w:val="clear" w:color="auto" w:fill="FFFFFF"/>
        <w:spacing w:after="0" w:line="36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1B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Санитарными правилами и нормами «Гигиенические нормы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 (далее - СанПиН 1.2.3685-21); </w:t>
      </w:r>
    </w:p>
    <w:p w:rsidR="002F1BAD" w:rsidRPr="002F1BAD" w:rsidRDefault="002F1BAD" w:rsidP="001E7C4C">
      <w:pPr>
        <w:shd w:val="clear" w:color="auto" w:fill="FFFFFF"/>
        <w:spacing w:after="0" w:line="36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1B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Уставом МБОУ «Решотинская основная школа», утвержденным постановлением администрации Нижнеингашского района от 10.03.2015 № 257; </w:t>
      </w:r>
    </w:p>
    <w:p w:rsidR="002F1BAD" w:rsidRPr="002F1BAD" w:rsidRDefault="002F1BAD" w:rsidP="001E7C4C">
      <w:pPr>
        <w:shd w:val="clear" w:color="auto" w:fill="FFFFFF"/>
        <w:spacing w:after="0" w:line="36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1B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Положение МБОУ «Решотинская основная школа» о разработке и утверждении рабочих программ учебных предметов, курсов, дисциплин (модул</w:t>
      </w:r>
      <w:r w:rsidR="001E7C4C" w:rsidRPr="001E7C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ей), утвержденное приказом от 30.08.2024 № 17</w:t>
      </w:r>
      <w:r w:rsidRPr="002F1B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7-о;</w:t>
      </w:r>
    </w:p>
    <w:p w:rsidR="002F1BAD" w:rsidRPr="002F1BAD" w:rsidRDefault="002F1BAD" w:rsidP="001E7C4C">
      <w:pPr>
        <w:shd w:val="clear" w:color="auto" w:fill="FFFFFF"/>
        <w:spacing w:after="0" w:line="36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1B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Положение МБОУ «Решотинская основная школа» об организации внеурочной деятельности, утвержденное приказом от 29.12.2021 № 223-о.</w:t>
      </w:r>
    </w:p>
    <w:p w:rsidR="002F1BAD" w:rsidRPr="002F1BAD" w:rsidRDefault="002F1BAD" w:rsidP="001E7C4C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1B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основной общеобразовательной программой начального общего образования, утвержденной прик</w:t>
      </w:r>
      <w:r w:rsidRPr="001E7C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азом МБОУ «Решотинская ОШ» от 30.08.2024 № 17</w:t>
      </w:r>
      <w:r w:rsidRPr="002F1B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7-о.</w:t>
      </w:r>
    </w:p>
    <w:p w:rsidR="002F1BAD" w:rsidRDefault="002F1BAD" w:rsidP="001E7C4C">
      <w:pPr>
        <w:tabs>
          <w:tab w:val="left" w:pos="284"/>
        </w:tabs>
        <w:spacing w:after="0" w:line="360" w:lineRule="auto"/>
        <w:ind w:left="-567"/>
        <w:jc w:val="both"/>
        <w:rPr>
          <w:rFonts w:ascii="Times New Roman" w:eastAsia="Symbol" w:hAnsi="Times New Roman" w:cs="Times New Roman"/>
          <w:sz w:val="24"/>
          <w:szCs w:val="24"/>
          <w:lang w:val="ru-RU" w:eastAsia="ru-RU"/>
        </w:rPr>
      </w:pPr>
    </w:p>
    <w:p w:rsidR="001E7C4C" w:rsidRPr="002F1BAD" w:rsidRDefault="001E7C4C" w:rsidP="001E7C4C">
      <w:pPr>
        <w:tabs>
          <w:tab w:val="left" w:pos="284"/>
        </w:tabs>
        <w:spacing w:after="0" w:line="360" w:lineRule="auto"/>
        <w:ind w:left="-567"/>
        <w:jc w:val="both"/>
        <w:rPr>
          <w:rFonts w:ascii="Times New Roman" w:eastAsia="Symbol" w:hAnsi="Times New Roman" w:cs="Times New Roman"/>
          <w:sz w:val="24"/>
          <w:szCs w:val="24"/>
          <w:lang w:val="ru-RU" w:eastAsia="ru-RU"/>
        </w:rPr>
      </w:pPr>
    </w:p>
    <w:p w:rsidR="001E7C4C" w:rsidRPr="001E7C4C" w:rsidRDefault="001E7C4C" w:rsidP="001E7C4C">
      <w:pPr>
        <w:shd w:val="clear" w:color="auto" w:fill="FFFFFF"/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7C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Актуальность </w:t>
      </w:r>
      <w:r w:rsidRPr="001E7C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программы </w:t>
      </w:r>
    </w:p>
    <w:p w:rsidR="001E7C4C" w:rsidRPr="001E7C4C" w:rsidRDefault="001E7C4C" w:rsidP="001E7C4C">
      <w:pPr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7C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Младший школьный возраст является периодом фактического складывания психологических механизмов личности. Ребенок приобретает черты большей индивидуальности в поведении, интересах, ценностях, личностных особенностях. Особенности эмоциональной сферы оказывают свое непосредственное влияние на все сферы деятельности ребенка. От того, </w:t>
      </w:r>
      <w:proofErr w:type="gramStart"/>
      <w:r w:rsidRPr="001E7C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сколько</w:t>
      </w:r>
      <w:proofErr w:type="gramEnd"/>
      <w:r w:rsidRPr="001E7C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он умеет правильно понять эмоциональное состояние окружающих людей и выразить свои эмоции, во многом зависит успешность межличностных отношений. У детей со школьной </w:t>
      </w:r>
      <w:proofErr w:type="spellStart"/>
      <w:r w:rsidRPr="001E7C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дезадаптацией</w:t>
      </w:r>
      <w:proofErr w:type="spellEnd"/>
      <w:r w:rsidRPr="001E7C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эмоциональная сфера нарушена и имеет свои специфические особенности (высокий уровень агрессивности, тревожности и т. д.). Дети, как правило, не умеют контролировать и адекватно выражать свои эмоции. Нарушение эмоциональной сферы у детей является актуальной проблемой, которая требует коррекционной и развивающей работы. Коммуникативные умения, готовность и способность учащихся к социальному взаимодействию не возникают сами по себе. Они целенаправленно формируются и развиваются в непрерывном образовательном процессе, в рамках которого учащихся осваивают на практике различные способы коммуникации и социализации.</w:t>
      </w:r>
    </w:p>
    <w:p w:rsidR="001E7C4C" w:rsidRPr="001E7C4C" w:rsidRDefault="001E7C4C" w:rsidP="001E7C4C">
      <w:pPr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7C4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Цель программы:</w:t>
      </w:r>
      <w:r w:rsidRPr="001E7C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способствовать социально-эмоциональному развитию детей младшего  школьного возраста.</w:t>
      </w:r>
    </w:p>
    <w:p w:rsidR="001E7C4C" w:rsidRPr="001E7C4C" w:rsidRDefault="001E7C4C" w:rsidP="001E7C4C">
      <w:pPr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E7C4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Задачи программы:</w:t>
      </w:r>
    </w:p>
    <w:p w:rsidR="001E7C4C" w:rsidRPr="001E7C4C" w:rsidRDefault="001E7C4C" w:rsidP="001E7C4C">
      <w:pPr>
        <w:numPr>
          <w:ilvl w:val="0"/>
          <w:numId w:val="1"/>
        </w:numPr>
        <w:spacing w:after="0" w:line="360" w:lineRule="auto"/>
        <w:ind w:left="-56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7C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познакомить школьников с многообразием эмоций;</w:t>
      </w:r>
    </w:p>
    <w:p w:rsidR="001E7C4C" w:rsidRPr="001E7C4C" w:rsidRDefault="001E7C4C" w:rsidP="001E7C4C">
      <w:pPr>
        <w:numPr>
          <w:ilvl w:val="0"/>
          <w:numId w:val="1"/>
        </w:numPr>
        <w:spacing w:after="0" w:line="360" w:lineRule="auto"/>
        <w:ind w:left="-56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7C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развивать умения выражать и распознавать эмоции (радость, злость, грусть,  страх, удивление, интерес) у себя и других людей.</w:t>
      </w:r>
    </w:p>
    <w:p w:rsidR="001E7C4C" w:rsidRPr="001E7C4C" w:rsidRDefault="001E7C4C" w:rsidP="001E7C4C">
      <w:pPr>
        <w:numPr>
          <w:ilvl w:val="0"/>
          <w:numId w:val="1"/>
        </w:numPr>
        <w:spacing w:after="0" w:line="360" w:lineRule="auto"/>
        <w:ind w:left="-56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7C4C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 w:eastAsia="ru-RU"/>
        </w:rPr>
        <w:t>расширять</w:t>
      </w:r>
      <w:r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 w:eastAsia="ru-RU"/>
        </w:rPr>
        <w:t xml:space="preserve"> </w:t>
      </w:r>
      <w:r w:rsidRPr="001E7C4C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 w:eastAsia="ru-RU"/>
        </w:rPr>
        <w:t>эмоциональный</w:t>
      </w:r>
      <w:r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 w:eastAsia="ru-RU"/>
        </w:rPr>
        <w:t xml:space="preserve"> </w:t>
      </w:r>
      <w:r w:rsidRPr="001E7C4C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 w:eastAsia="ru-RU"/>
        </w:rPr>
        <w:t>словарь</w:t>
      </w:r>
      <w:r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 w:eastAsia="ru-RU"/>
        </w:rPr>
        <w:t xml:space="preserve"> </w:t>
      </w:r>
      <w:r w:rsidRPr="001E7C4C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 w:eastAsia="ru-RU"/>
        </w:rPr>
        <w:t>школьников;</w:t>
      </w:r>
    </w:p>
    <w:p w:rsidR="001E7C4C" w:rsidRPr="001E7C4C" w:rsidRDefault="001E7C4C" w:rsidP="001E7C4C">
      <w:pPr>
        <w:numPr>
          <w:ilvl w:val="0"/>
          <w:numId w:val="1"/>
        </w:numPr>
        <w:spacing w:after="0" w:line="360" w:lineRule="auto"/>
        <w:ind w:left="-56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7C4C">
        <w:rPr>
          <w:rFonts w:ascii="Times New Roman" w:eastAsia="Times New Roman" w:hAnsi="Times New Roman" w:cs="Times New Roman"/>
          <w:w w:val="95"/>
          <w:sz w:val="24"/>
          <w:szCs w:val="24"/>
          <w:lang w:val="ru-RU" w:eastAsia="ru-RU"/>
        </w:rPr>
        <w:t>создавать условия для</w:t>
      </w:r>
      <w:r>
        <w:rPr>
          <w:rFonts w:ascii="Times New Roman" w:eastAsia="Times New Roman" w:hAnsi="Times New Roman" w:cs="Times New Roman"/>
          <w:w w:val="95"/>
          <w:sz w:val="24"/>
          <w:szCs w:val="24"/>
          <w:lang w:val="ru-RU" w:eastAsia="ru-RU"/>
        </w:rPr>
        <w:t xml:space="preserve"> </w:t>
      </w:r>
      <w:r w:rsidRPr="001E7C4C">
        <w:rPr>
          <w:rFonts w:ascii="Times New Roman" w:eastAsia="Times New Roman" w:hAnsi="Times New Roman" w:cs="Times New Roman"/>
          <w:w w:val="95"/>
          <w:sz w:val="24"/>
          <w:szCs w:val="24"/>
          <w:lang w:val="ru-RU" w:eastAsia="ru-RU"/>
        </w:rPr>
        <w:t>понимания эмоциональной</w:t>
      </w:r>
      <w:r>
        <w:rPr>
          <w:rFonts w:ascii="Times New Roman" w:eastAsia="Times New Roman" w:hAnsi="Times New Roman" w:cs="Times New Roman"/>
          <w:w w:val="95"/>
          <w:sz w:val="24"/>
          <w:szCs w:val="24"/>
          <w:lang w:val="ru-RU" w:eastAsia="ru-RU"/>
        </w:rPr>
        <w:t xml:space="preserve"> </w:t>
      </w:r>
      <w:r w:rsidRPr="001E7C4C">
        <w:rPr>
          <w:rFonts w:ascii="Times New Roman" w:eastAsia="Times New Roman" w:hAnsi="Times New Roman" w:cs="Times New Roman"/>
          <w:w w:val="95"/>
          <w:sz w:val="24"/>
          <w:szCs w:val="24"/>
          <w:lang w:val="ru-RU" w:eastAsia="ru-RU"/>
        </w:rPr>
        <w:t>обусловленности</w:t>
      </w:r>
      <w:r w:rsidR="007C4007">
        <w:rPr>
          <w:rFonts w:ascii="Times New Roman" w:eastAsia="Times New Roman" w:hAnsi="Times New Roman" w:cs="Times New Roman"/>
          <w:w w:val="95"/>
          <w:sz w:val="24"/>
          <w:szCs w:val="24"/>
          <w:lang w:val="ru-RU" w:eastAsia="ru-RU"/>
        </w:rPr>
        <w:t xml:space="preserve"> </w:t>
      </w:r>
      <w:r w:rsidRPr="001E7C4C">
        <w:rPr>
          <w:rFonts w:ascii="Times New Roman" w:eastAsia="Times New Roman" w:hAnsi="Times New Roman" w:cs="Times New Roman"/>
          <w:w w:val="95"/>
          <w:sz w:val="24"/>
          <w:szCs w:val="24"/>
          <w:lang w:val="ru-RU" w:eastAsia="ru-RU"/>
        </w:rPr>
        <w:t>поведения</w:t>
      </w:r>
      <w:r w:rsidR="007C4007">
        <w:rPr>
          <w:rFonts w:ascii="Times New Roman" w:eastAsia="Times New Roman" w:hAnsi="Times New Roman" w:cs="Times New Roman"/>
          <w:w w:val="95"/>
          <w:sz w:val="24"/>
          <w:szCs w:val="24"/>
          <w:lang w:val="ru-RU" w:eastAsia="ru-RU"/>
        </w:rPr>
        <w:t xml:space="preserve"> </w:t>
      </w:r>
      <w:r w:rsidRPr="001E7C4C">
        <w:rPr>
          <w:rFonts w:ascii="Times New Roman" w:eastAsia="Times New Roman" w:hAnsi="Times New Roman" w:cs="Times New Roman"/>
          <w:w w:val="95"/>
          <w:sz w:val="24"/>
          <w:szCs w:val="24"/>
          <w:lang w:val="ru-RU" w:eastAsia="ru-RU"/>
        </w:rPr>
        <w:t>и</w:t>
      </w:r>
      <w:r w:rsidR="007C4007">
        <w:rPr>
          <w:rFonts w:ascii="Times New Roman" w:eastAsia="Times New Roman" w:hAnsi="Times New Roman" w:cs="Times New Roman"/>
          <w:w w:val="95"/>
          <w:sz w:val="24"/>
          <w:szCs w:val="24"/>
          <w:lang w:val="ru-RU" w:eastAsia="ru-RU"/>
        </w:rPr>
        <w:t xml:space="preserve"> </w:t>
      </w:r>
      <w:r w:rsidRPr="001E7C4C">
        <w:rPr>
          <w:rFonts w:ascii="Times New Roman" w:eastAsia="Times New Roman" w:hAnsi="Times New Roman" w:cs="Times New Roman"/>
          <w:w w:val="95"/>
          <w:sz w:val="24"/>
          <w:szCs w:val="24"/>
          <w:lang w:val="ru-RU" w:eastAsia="ru-RU"/>
        </w:rPr>
        <w:t xml:space="preserve">причин </w:t>
      </w:r>
      <w:r w:rsidRPr="001E7C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возникновения эмоций;</w:t>
      </w:r>
    </w:p>
    <w:p w:rsidR="001E7C4C" w:rsidRPr="001E7C4C" w:rsidRDefault="001E7C4C" w:rsidP="001E7C4C">
      <w:pPr>
        <w:numPr>
          <w:ilvl w:val="0"/>
          <w:numId w:val="1"/>
        </w:numPr>
        <w:spacing w:after="0" w:line="360" w:lineRule="auto"/>
        <w:ind w:left="-56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7C4C">
        <w:rPr>
          <w:rFonts w:ascii="Times New Roman" w:eastAsia="Times New Roman" w:hAnsi="Times New Roman" w:cs="Times New Roman"/>
          <w:w w:val="95"/>
          <w:sz w:val="24"/>
          <w:szCs w:val="24"/>
          <w:lang w:val="ru-RU" w:eastAsia="ru-RU"/>
        </w:rPr>
        <w:t>формироватьушкольниковосновысаморегуляцииипроизвольнойрегуляции</w:t>
      </w:r>
      <w:r w:rsidRPr="001E7C4C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 w:eastAsia="ru-RU"/>
        </w:rPr>
        <w:t>поведения;</w:t>
      </w:r>
    </w:p>
    <w:p w:rsidR="001E7C4C" w:rsidRPr="001E7C4C" w:rsidRDefault="001E7C4C" w:rsidP="001E7C4C">
      <w:pPr>
        <w:numPr>
          <w:ilvl w:val="0"/>
          <w:numId w:val="1"/>
        </w:numPr>
        <w:spacing w:after="0" w:line="360" w:lineRule="auto"/>
        <w:ind w:left="-56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7C4C">
        <w:rPr>
          <w:rFonts w:ascii="Times New Roman" w:eastAsia="Times New Roman" w:hAnsi="Times New Roman" w:cs="Times New Roman"/>
          <w:w w:val="95"/>
          <w:sz w:val="24"/>
          <w:szCs w:val="24"/>
          <w:lang w:val="ru-RU" w:eastAsia="ru-RU"/>
        </w:rPr>
        <w:t>способствоватьразвитиюэмпатии</w:t>
      </w:r>
      <w:proofErr w:type="gramStart"/>
      <w:r w:rsidRPr="001E7C4C">
        <w:rPr>
          <w:rFonts w:ascii="Times New Roman" w:eastAsia="Times New Roman" w:hAnsi="Times New Roman" w:cs="Times New Roman"/>
          <w:w w:val="95"/>
          <w:sz w:val="24"/>
          <w:szCs w:val="24"/>
          <w:lang w:val="ru-RU" w:eastAsia="ru-RU"/>
        </w:rPr>
        <w:t>,п</w:t>
      </w:r>
      <w:proofErr w:type="gramEnd"/>
      <w:r w:rsidRPr="001E7C4C">
        <w:rPr>
          <w:rFonts w:ascii="Times New Roman" w:eastAsia="Times New Roman" w:hAnsi="Times New Roman" w:cs="Times New Roman"/>
          <w:w w:val="95"/>
          <w:sz w:val="24"/>
          <w:szCs w:val="24"/>
          <w:lang w:val="ru-RU" w:eastAsia="ru-RU"/>
        </w:rPr>
        <w:t>ониманиюдругихлюдейиоказанию</w:t>
      </w:r>
      <w:r w:rsidRPr="001E7C4C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ru-RU" w:eastAsia="ru-RU"/>
        </w:rPr>
        <w:t>им</w:t>
      </w:r>
      <w:r w:rsidRPr="001E7C4C">
        <w:rPr>
          <w:rFonts w:ascii="Times New Roman" w:eastAsia="Times New Roman" w:hAnsi="Times New Roman" w:cs="Times New Roman"/>
          <w:w w:val="90"/>
          <w:sz w:val="24"/>
          <w:szCs w:val="24"/>
          <w:lang w:val="ru-RU" w:eastAsia="ru-RU"/>
        </w:rPr>
        <w:t>эмоциональной</w:t>
      </w:r>
      <w:r w:rsidRPr="001E7C4C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 w:eastAsia="ru-RU"/>
        </w:rPr>
        <w:t>поддержки;</w:t>
      </w:r>
    </w:p>
    <w:p w:rsidR="001E7C4C" w:rsidRPr="001E7C4C" w:rsidRDefault="001E7C4C" w:rsidP="001E7C4C">
      <w:pPr>
        <w:numPr>
          <w:ilvl w:val="0"/>
          <w:numId w:val="1"/>
        </w:numPr>
        <w:spacing w:after="0" w:line="360" w:lineRule="auto"/>
        <w:ind w:left="-56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7C4C">
        <w:rPr>
          <w:rFonts w:ascii="Times New Roman" w:eastAsia="Times New Roman" w:hAnsi="Times New Roman" w:cs="Times New Roman"/>
          <w:w w:val="95"/>
          <w:sz w:val="24"/>
          <w:szCs w:val="24"/>
          <w:lang w:val="ru-RU" w:eastAsia="ru-RU"/>
        </w:rPr>
        <w:t xml:space="preserve">развивать способность к умению видеть ситуацию с точки зрения другого </w:t>
      </w:r>
      <w:r w:rsidRPr="001E7C4C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человека;</w:t>
      </w:r>
    </w:p>
    <w:p w:rsidR="001E7C4C" w:rsidRPr="001E7C4C" w:rsidRDefault="001E7C4C" w:rsidP="001E7C4C">
      <w:pPr>
        <w:numPr>
          <w:ilvl w:val="0"/>
          <w:numId w:val="1"/>
        </w:numPr>
        <w:spacing w:after="0" w:line="360" w:lineRule="auto"/>
        <w:ind w:left="-56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7C4C">
        <w:rPr>
          <w:rFonts w:ascii="Times New Roman" w:eastAsia="Times New Roman" w:hAnsi="Times New Roman" w:cs="Times New Roman"/>
          <w:w w:val="95"/>
          <w:sz w:val="24"/>
          <w:szCs w:val="24"/>
          <w:lang w:val="ru-RU" w:eastAsia="ru-RU"/>
        </w:rPr>
        <w:t>формироватьпредставленияоморально-этическихнормахиправилах</w:t>
      </w:r>
      <w:r w:rsidRPr="001E7C4C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 w:eastAsia="ru-RU"/>
        </w:rPr>
        <w:t>поведения;</w:t>
      </w:r>
    </w:p>
    <w:p w:rsidR="001E7C4C" w:rsidRPr="001E7C4C" w:rsidRDefault="001E7C4C" w:rsidP="001E7C4C">
      <w:pPr>
        <w:numPr>
          <w:ilvl w:val="0"/>
          <w:numId w:val="1"/>
        </w:numPr>
        <w:spacing w:after="0" w:line="360" w:lineRule="auto"/>
        <w:ind w:left="-56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7C4C">
        <w:rPr>
          <w:rFonts w:ascii="Times New Roman" w:eastAsia="Times New Roman" w:hAnsi="Times New Roman" w:cs="Times New Roman"/>
          <w:w w:val="95"/>
          <w:sz w:val="24"/>
          <w:szCs w:val="24"/>
          <w:lang w:val="ru-RU" w:eastAsia="ru-RU"/>
        </w:rPr>
        <w:t>познакомить детей</w:t>
      </w:r>
      <w:r>
        <w:rPr>
          <w:rFonts w:ascii="Times New Roman" w:eastAsia="Times New Roman" w:hAnsi="Times New Roman" w:cs="Times New Roman"/>
          <w:w w:val="95"/>
          <w:sz w:val="24"/>
          <w:szCs w:val="24"/>
          <w:lang w:val="ru-RU" w:eastAsia="ru-RU"/>
        </w:rPr>
        <w:t xml:space="preserve"> </w:t>
      </w:r>
      <w:r w:rsidRPr="001E7C4C">
        <w:rPr>
          <w:rFonts w:ascii="Times New Roman" w:eastAsia="Times New Roman" w:hAnsi="Times New Roman" w:cs="Times New Roman"/>
          <w:w w:val="95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w w:val="95"/>
          <w:sz w:val="24"/>
          <w:szCs w:val="24"/>
          <w:lang w:val="ru-RU" w:eastAsia="ru-RU"/>
        </w:rPr>
        <w:t xml:space="preserve"> </w:t>
      </w:r>
      <w:r w:rsidRPr="001E7C4C">
        <w:rPr>
          <w:rFonts w:ascii="Times New Roman" w:eastAsia="Times New Roman" w:hAnsi="Times New Roman" w:cs="Times New Roman"/>
          <w:w w:val="95"/>
          <w:sz w:val="24"/>
          <w:szCs w:val="24"/>
          <w:lang w:val="ru-RU" w:eastAsia="ru-RU"/>
        </w:rPr>
        <w:t>эффективными</w:t>
      </w:r>
      <w:r>
        <w:rPr>
          <w:rFonts w:ascii="Times New Roman" w:eastAsia="Times New Roman" w:hAnsi="Times New Roman" w:cs="Times New Roman"/>
          <w:w w:val="95"/>
          <w:sz w:val="24"/>
          <w:szCs w:val="24"/>
          <w:lang w:val="ru-RU" w:eastAsia="ru-RU"/>
        </w:rPr>
        <w:t xml:space="preserve"> </w:t>
      </w:r>
      <w:r w:rsidRPr="001E7C4C">
        <w:rPr>
          <w:rFonts w:ascii="Times New Roman" w:eastAsia="Times New Roman" w:hAnsi="Times New Roman" w:cs="Times New Roman"/>
          <w:w w:val="95"/>
          <w:sz w:val="24"/>
          <w:szCs w:val="24"/>
          <w:lang w:val="ru-RU" w:eastAsia="ru-RU"/>
        </w:rPr>
        <w:t>способами поведения в</w:t>
      </w:r>
      <w:r>
        <w:rPr>
          <w:rFonts w:ascii="Times New Roman" w:eastAsia="Times New Roman" w:hAnsi="Times New Roman" w:cs="Times New Roman"/>
          <w:w w:val="95"/>
          <w:sz w:val="24"/>
          <w:szCs w:val="24"/>
          <w:lang w:val="ru-RU" w:eastAsia="ru-RU"/>
        </w:rPr>
        <w:t xml:space="preserve"> </w:t>
      </w:r>
      <w:r w:rsidRPr="001E7C4C">
        <w:rPr>
          <w:rFonts w:ascii="Times New Roman" w:eastAsia="Times New Roman" w:hAnsi="Times New Roman" w:cs="Times New Roman"/>
          <w:w w:val="95"/>
          <w:sz w:val="24"/>
          <w:szCs w:val="24"/>
          <w:lang w:val="ru-RU" w:eastAsia="ru-RU"/>
        </w:rPr>
        <w:t>сложных коммуникативных ситуациях,</w:t>
      </w:r>
      <w:r>
        <w:rPr>
          <w:rFonts w:ascii="Times New Roman" w:eastAsia="Times New Roman" w:hAnsi="Times New Roman" w:cs="Times New Roman"/>
          <w:w w:val="95"/>
          <w:sz w:val="24"/>
          <w:szCs w:val="24"/>
          <w:lang w:val="ru-RU" w:eastAsia="ru-RU"/>
        </w:rPr>
        <w:t xml:space="preserve"> </w:t>
      </w:r>
      <w:r w:rsidRPr="001E7C4C">
        <w:rPr>
          <w:rFonts w:ascii="Times New Roman" w:eastAsia="Times New Roman" w:hAnsi="Times New Roman" w:cs="Times New Roman"/>
          <w:w w:val="95"/>
          <w:sz w:val="24"/>
          <w:szCs w:val="24"/>
          <w:lang w:val="ru-RU" w:eastAsia="ru-RU"/>
        </w:rPr>
        <w:t>развивать их коммуникативные навыки;</w:t>
      </w:r>
    </w:p>
    <w:p w:rsidR="001E7C4C" w:rsidRPr="001E7C4C" w:rsidRDefault="001E7C4C" w:rsidP="001E7C4C">
      <w:pPr>
        <w:numPr>
          <w:ilvl w:val="0"/>
          <w:numId w:val="1"/>
        </w:numPr>
        <w:spacing w:after="0" w:line="360" w:lineRule="auto"/>
        <w:ind w:left="-56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7C4C">
        <w:rPr>
          <w:rFonts w:ascii="Times New Roman" w:eastAsia="Times New Roman" w:hAnsi="Times New Roman" w:cs="Times New Roman"/>
          <w:w w:val="95"/>
          <w:sz w:val="24"/>
          <w:szCs w:val="24"/>
          <w:lang w:val="ru-RU" w:eastAsia="ru-RU"/>
        </w:rPr>
        <w:t>способствовать</w:t>
      </w:r>
      <w:r>
        <w:rPr>
          <w:rFonts w:ascii="Times New Roman" w:eastAsia="Times New Roman" w:hAnsi="Times New Roman" w:cs="Times New Roman"/>
          <w:w w:val="95"/>
          <w:sz w:val="24"/>
          <w:szCs w:val="24"/>
          <w:lang w:val="ru-RU" w:eastAsia="ru-RU"/>
        </w:rPr>
        <w:t xml:space="preserve"> </w:t>
      </w:r>
      <w:r w:rsidRPr="001E7C4C">
        <w:rPr>
          <w:rFonts w:ascii="Times New Roman" w:eastAsia="Times New Roman" w:hAnsi="Times New Roman" w:cs="Times New Roman"/>
          <w:w w:val="95"/>
          <w:sz w:val="24"/>
          <w:szCs w:val="24"/>
          <w:lang w:val="ru-RU" w:eastAsia="ru-RU"/>
        </w:rPr>
        <w:t>созданию и</w:t>
      </w:r>
      <w:r>
        <w:rPr>
          <w:rFonts w:ascii="Times New Roman" w:eastAsia="Times New Roman" w:hAnsi="Times New Roman" w:cs="Times New Roman"/>
          <w:w w:val="95"/>
          <w:sz w:val="24"/>
          <w:szCs w:val="24"/>
          <w:lang w:val="ru-RU" w:eastAsia="ru-RU"/>
        </w:rPr>
        <w:t xml:space="preserve"> </w:t>
      </w:r>
      <w:r w:rsidRPr="001E7C4C">
        <w:rPr>
          <w:rFonts w:ascii="Times New Roman" w:eastAsia="Times New Roman" w:hAnsi="Times New Roman" w:cs="Times New Roman"/>
          <w:w w:val="95"/>
          <w:sz w:val="24"/>
          <w:szCs w:val="24"/>
          <w:lang w:val="ru-RU" w:eastAsia="ru-RU"/>
        </w:rPr>
        <w:t>поддержанию</w:t>
      </w:r>
      <w:r>
        <w:rPr>
          <w:rFonts w:ascii="Times New Roman" w:eastAsia="Times New Roman" w:hAnsi="Times New Roman" w:cs="Times New Roman"/>
          <w:w w:val="95"/>
          <w:sz w:val="24"/>
          <w:szCs w:val="24"/>
          <w:lang w:val="ru-RU" w:eastAsia="ru-RU"/>
        </w:rPr>
        <w:t xml:space="preserve"> </w:t>
      </w:r>
      <w:r w:rsidRPr="001E7C4C">
        <w:rPr>
          <w:rFonts w:ascii="Times New Roman" w:eastAsia="Times New Roman" w:hAnsi="Times New Roman" w:cs="Times New Roman"/>
          <w:w w:val="95"/>
          <w:sz w:val="24"/>
          <w:szCs w:val="24"/>
          <w:lang w:val="ru-RU" w:eastAsia="ru-RU"/>
        </w:rPr>
        <w:t>благоприятного</w:t>
      </w:r>
      <w:r>
        <w:rPr>
          <w:rFonts w:ascii="Times New Roman" w:eastAsia="Times New Roman" w:hAnsi="Times New Roman" w:cs="Times New Roman"/>
          <w:w w:val="95"/>
          <w:sz w:val="24"/>
          <w:szCs w:val="24"/>
          <w:lang w:val="ru-RU" w:eastAsia="ru-RU"/>
        </w:rPr>
        <w:t xml:space="preserve"> </w:t>
      </w:r>
      <w:r w:rsidRPr="001E7C4C">
        <w:rPr>
          <w:rFonts w:ascii="Times New Roman" w:eastAsia="Times New Roman" w:hAnsi="Times New Roman" w:cs="Times New Roman"/>
          <w:w w:val="95"/>
          <w:sz w:val="24"/>
          <w:szCs w:val="24"/>
          <w:lang w:val="ru-RU" w:eastAsia="ru-RU"/>
        </w:rPr>
        <w:t xml:space="preserve">психологического климата в </w:t>
      </w:r>
      <w:r w:rsidRPr="001E7C4C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классе;</w:t>
      </w:r>
    </w:p>
    <w:p w:rsidR="001E7C4C" w:rsidRPr="001E7C4C" w:rsidRDefault="001E7C4C" w:rsidP="001E7C4C">
      <w:pPr>
        <w:numPr>
          <w:ilvl w:val="0"/>
          <w:numId w:val="1"/>
        </w:numPr>
        <w:spacing w:after="0" w:line="360" w:lineRule="auto"/>
        <w:ind w:left="-56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7C4C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 w:eastAsia="ru-RU"/>
        </w:rPr>
        <w:t>содействовать</w:t>
      </w:r>
      <w:r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 w:eastAsia="ru-RU"/>
        </w:rPr>
        <w:t xml:space="preserve"> </w:t>
      </w:r>
      <w:r w:rsidRPr="001E7C4C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 w:eastAsia="ru-RU"/>
        </w:rPr>
        <w:t>социальной</w:t>
      </w:r>
      <w:r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 w:eastAsia="ru-RU"/>
        </w:rPr>
        <w:t xml:space="preserve"> </w:t>
      </w:r>
      <w:r w:rsidRPr="001E7C4C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 w:eastAsia="ru-RU"/>
        </w:rPr>
        <w:t>адаптации</w:t>
      </w:r>
      <w:r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 w:eastAsia="ru-RU"/>
        </w:rPr>
        <w:t xml:space="preserve"> </w:t>
      </w:r>
      <w:r w:rsidRPr="001E7C4C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 w:eastAsia="ru-RU"/>
        </w:rPr>
        <w:t>младших</w:t>
      </w:r>
      <w:r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 w:eastAsia="ru-RU"/>
        </w:rPr>
        <w:t xml:space="preserve"> </w:t>
      </w:r>
      <w:r w:rsidRPr="001E7C4C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 w:eastAsia="ru-RU"/>
        </w:rPr>
        <w:t>школьников.</w:t>
      </w:r>
    </w:p>
    <w:p w:rsidR="001E7C4C" w:rsidRDefault="007C4007" w:rsidP="007C4007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ОСНОВНОЕ СОДЕРЖАНИЕ ПРОГРАММЫ</w:t>
      </w:r>
    </w:p>
    <w:p w:rsidR="007C4007" w:rsidRDefault="007C4007" w:rsidP="007C4007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C4007" w:rsidRDefault="007C4007" w:rsidP="007C4007">
      <w:pPr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400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Программа имеет универсальную структуру: в рамках каждого года обучения она включает в себя введение и три тематических блока. </w:t>
      </w:r>
    </w:p>
    <w:p w:rsidR="007C4007" w:rsidRDefault="007C4007" w:rsidP="007C4007">
      <w:pPr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400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Занятия проводятся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7C4007">
        <w:rPr>
          <w:rFonts w:ascii="Times New Roman" w:eastAsia="Times New Roman" w:hAnsi="Times New Roman" w:cs="Times New Roman"/>
          <w:sz w:val="24"/>
          <w:szCs w:val="24"/>
          <w:lang w:val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класса </w:t>
      </w:r>
      <w:r w:rsidRPr="007C400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один раз в неделю. Первый год </w:t>
      </w:r>
      <w:proofErr w:type="gramStart"/>
      <w:r w:rsidRPr="007C4007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обучения по программе</w:t>
      </w:r>
      <w:proofErr w:type="gramEnd"/>
      <w:r w:rsidRPr="007C400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включает 33 занятия (продолжительность занятий 1—11 составляет 35 минут, занятия 12—33 длятся 40 минут). </w:t>
      </w:r>
    </w:p>
    <w:p w:rsidR="007C4007" w:rsidRDefault="007C4007" w:rsidP="007C4007">
      <w:pPr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400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программу включены мероприятия для родителей и совместные детско-родительские мероприятия. Занятия проводит учитель начальных классов или психолог, прошедшие специальную подготовку по программе.</w:t>
      </w:r>
    </w:p>
    <w:p w:rsidR="001E7C4C" w:rsidRPr="001E7C4C" w:rsidRDefault="001E7C4C" w:rsidP="007C4007">
      <w:pPr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1E7C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Программа реализуется во внеурочной деятельности обучающихся первой ступени обучения в рамках социального  направления и рассчитана на детей 7-10 лет.</w:t>
      </w:r>
      <w:proofErr w:type="gramEnd"/>
    </w:p>
    <w:p w:rsidR="007C4007" w:rsidRPr="007C4007" w:rsidRDefault="007C4007" w:rsidP="007C40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C400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Содержание программы курса внеурочной деятельности.</w:t>
      </w:r>
    </w:p>
    <w:p w:rsidR="007C4007" w:rsidRPr="007C4007" w:rsidRDefault="007C4007" w:rsidP="007C4007">
      <w:pPr>
        <w:shd w:val="clear" w:color="auto" w:fill="FFFFFF"/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7C4007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Введение (3часа).</w:t>
      </w:r>
    </w:p>
    <w:p w:rsidR="007C4007" w:rsidRPr="007C4007" w:rsidRDefault="007C4007" w:rsidP="007C4007">
      <w:pPr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C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Направлено на знакомство и </w:t>
      </w:r>
      <w:proofErr w:type="spellStart"/>
      <w:r w:rsidRPr="007C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самопрезентацию</w:t>
      </w:r>
      <w:proofErr w:type="spellEnd"/>
      <w:r w:rsidRPr="007C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учеников в классе, создание благоприятных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C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условий для совместной работы, определение правил взаимодействия.</w:t>
      </w:r>
    </w:p>
    <w:p w:rsidR="007C4007" w:rsidRPr="007C4007" w:rsidRDefault="007C4007" w:rsidP="007C4007">
      <w:pPr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C4007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 w:eastAsia="ru-RU"/>
        </w:rPr>
        <w:t>Раздел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 w:eastAsia="ru-RU"/>
        </w:rPr>
        <w:t xml:space="preserve"> </w:t>
      </w:r>
      <w:r w:rsidRPr="007C4007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 w:eastAsia="ru-RU"/>
        </w:rPr>
        <w:t>1.Восприятиеипониманиепричинэмоций – 10 часов</w:t>
      </w:r>
    </w:p>
    <w:p w:rsidR="007C4007" w:rsidRPr="007C4007" w:rsidRDefault="007C4007" w:rsidP="007C4007">
      <w:pPr>
        <w:widowControl w:val="0"/>
        <w:autoSpaceDE w:val="0"/>
        <w:autoSpaceDN w:val="0"/>
        <w:spacing w:after="0" w:line="360" w:lineRule="auto"/>
        <w:ind w:left="-567" w:firstLine="284"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7C4007">
        <w:rPr>
          <w:rFonts w:ascii="Times New Roman" w:eastAsia="Microsoft Sans Serif" w:hAnsi="Times New Roman" w:cs="Times New Roman"/>
          <w:spacing w:val="-2"/>
          <w:sz w:val="24"/>
          <w:szCs w:val="24"/>
          <w:lang w:val="ru-RU"/>
        </w:rPr>
        <w:t>Включает</w:t>
      </w:r>
      <w:r>
        <w:rPr>
          <w:rFonts w:ascii="Times New Roman" w:eastAsia="Microsoft Sans Serif" w:hAnsi="Times New Roman" w:cs="Times New Roman"/>
          <w:spacing w:val="-2"/>
          <w:sz w:val="24"/>
          <w:szCs w:val="24"/>
          <w:lang w:val="ru-RU"/>
        </w:rPr>
        <w:t xml:space="preserve"> </w:t>
      </w:r>
      <w:r w:rsidRPr="007C4007">
        <w:rPr>
          <w:rFonts w:ascii="Times New Roman" w:eastAsia="Microsoft Sans Serif" w:hAnsi="Times New Roman" w:cs="Times New Roman"/>
          <w:spacing w:val="-2"/>
          <w:sz w:val="24"/>
          <w:szCs w:val="24"/>
          <w:lang w:val="ru-RU"/>
        </w:rPr>
        <w:t>в</w:t>
      </w:r>
      <w:r>
        <w:rPr>
          <w:rFonts w:ascii="Times New Roman" w:eastAsia="Microsoft Sans Serif" w:hAnsi="Times New Roman" w:cs="Times New Roman"/>
          <w:spacing w:val="-2"/>
          <w:sz w:val="24"/>
          <w:szCs w:val="24"/>
          <w:lang w:val="ru-RU"/>
        </w:rPr>
        <w:t xml:space="preserve"> </w:t>
      </w:r>
      <w:r w:rsidRPr="007C4007">
        <w:rPr>
          <w:rFonts w:ascii="Times New Roman" w:eastAsia="Microsoft Sans Serif" w:hAnsi="Times New Roman" w:cs="Times New Roman"/>
          <w:spacing w:val="-2"/>
          <w:sz w:val="24"/>
          <w:szCs w:val="24"/>
          <w:lang w:val="ru-RU"/>
        </w:rPr>
        <w:t>себя</w:t>
      </w:r>
      <w:r>
        <w:rPr>
          <w:rFonts w:ascii="Times New Roman" w:eastAsia="Microsoft Sans Serif" w:hAnsi="Times New Roman" w:cs="Times New Roman"/>
          <w:spacing w:val="-2"/>
          <w:sz w:val="24"/>
          <w:szCs w:val="24"/>
          <w:lang w:val="ru-RU"/>
        </w:rPr>
        <w:t xml:space="preserve"> </w:t>
      </w:r>
      <w:r w:rsidRPr="007C4007">
        <w:rPr>
          <w:rFonts w:ascii="Times New Roman" w:eastAsia="Microsoft Sans Serif" w:hAnsi="Times New Roman" w:cs="Times New Roman"/>
          <w:spacing w:val="-2"/>
          <w:sz w:val="24"/>
          <w:szCs w:val="24"/>
          <w:lang w:val="ru-RU"/>
        </w:rPr>
        <w:t>идентификацию эмоций, их выражение</w:t>
      </w:r>
      <w:r>
        <w:rPr>
          <w:rFonts w:ascii="Times New Roman" w:eastAsia="Microsoft Sans Serif" w:hAnsi="Times New Roman" w:cs="Times New Roman"/>
          <w:spacing w:val="-2"/>
          <w:sz w:val="24"/>
          <w:szCs w:val="24"/>
          <w:lang w:val="ru-RU"/>
        </w:rPr>
        <w:t xml:space="preserve"> </w:t>
      </w:r>
      <w:r w:rsidRPr="007C4007">
        <w:rPr>
          <w:rFonts w:ascii="Times New Roman" w:eastAsia="Microsoft Sans Serif" w:hAnsi="Times New Roman" w:cs="Times New Roman"/>
          <w:spacing w:val="-2"/>
          <w:sz w:val="24"/>
          <w:szCs w:val="24"/>
          <w:lang w:val="ru-RU"/>
        </w:rPr>
        <w:t>и</w:t>
      </w:r>
      <w:r>
        <w:rPr>
          <w:rFonts w:ascii="Times New Roman" w:eastAsia="Microsoft Sans Serif" w:hAnsi="Times New Roman" w:cs="Times New Roman"/>
          <w:spacing w:val="-2"/>
          <w:sz w:val="24"/>
          <w:szCs w:val="24"/>
          <w:lang w:val="ru-RU"/>
        </w:rPr>
        <w:t xml:space="preserve"> </w:t>
      </w:r>
      <w:r w:rsidRPr="007C4007">
        <w:rPr>
          <w:rFonts w:ascii="Times New Roman" w:eastAsia="Microsoft Sans Serif" w:hAnsi="Times New Roman" w:cs="Times New Roman"/>
          <w:spacing w:val="-2"/>
          <w:sz w:val="24"/>
          <w:szCs w:val="24"/>
          <w:lang w:val="ru-RU"/>
        </w:rPr>
        <w:t>понимание</w:t>
      </w:r>
      <w:r>
        <w:rPr>
          <w:rFonts w:ascii="Times New Roman" w:eastAsia="Microsoft Sans Serif" w:hAnsi="Times New Roman" w:cs="Times New Roman"/>
          <w:spacing w:val="-2"/>
          <w:sz w:val="24"/>
          <w:szCs w:val="24"/>
          <w:lang w:val="ru-RU"/>
        </w:rPr>
        <w:t xml:space="preserve"> </w:t>
      </w:r>
      <w:r w:rsidRPr="007C4007">
        <w:rPr>
          <w:rFonts w:ascii="Times New Roman" w:eastAsia="Microsoft Sans Serif" w:hAnsi="Times New Roman" w:cs="Times New Roman"/>
          <w:spacing w:val="-2"/>
          <w:sz w:val="24"/>
          <w:szCs w:val="24"/>
          <w:lang w:val="ru-RU"/>
        </w:rPr>
        <w:t>причин.</w:t>
      </w:r>
    </w:p>
    <w:p w:rsidR="007C4007" w:rsidRPr="007C4007" w:rsidRDefault="007C4007" w:rsidP="007C4007">
      <w:pPr>
        <w:widowControl w:val="0"/>
        <w:autoSpaceDE w:val="0"/>
        <w:autoSpaceDN w:val="0"/>
        <w:spacing w:after="0" w:line="360" w:lineRule="auto"/>
        <w:ind w:left="-567" w:right="238" w:firstLine="284"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7C4007">
        <w:rPr>
          <w:rFonts w:ascii="Times New Roman" w:eastAsia="Microsoft Sans Serif" w:hAnsi="Times New Roman" w:cs="Times New Roman"/>
          <w:sz w:val="24"/>
          <w:szCs w:val="24"/>
          <w:lang w:val="ru-RU"/>
        </w:rPr>
        <w:t>В первый  год изучаются пять базовых эмоций: радость, злость, грусть, страх и интерес. Занятия направлены на развитие не только представлений о разных эмоциональных выражениях, но и способности</w:t>
      </w:r>
      <w:r>
        <w:rPr>
          <w:rFonts w:ascii="Times New Roman" w:eastAsia="Microsoft Sans Serif" w:hAnsi="Times New Roman" w:cs="Times New Roman"/>
          <w:sz w:val="24"/>
          <w:szCs w:val="24"/>
          <w:lang w:val="ru-RU"/>
        </w:rPr>
        <w:t xml:space="preserve"> </w:t>
      </w:r>
      <w:r w:rsidRPr="007C4007">
        <w:rPr>
          <w:rFonts w:ascii="Times New Roman" w:eastAsia="Microsoft Sans Serif" w:hAnsi="Times New Roman" w:cs="Times New Roman"/>
          <w:sz w:val="24"/>
          <w:szCs w:val="24"/>
          <w:lang w:val="ru-RU"/>
        </w:rPr>
        <w:t>их</w:t>
      </w:r>
      <w:r>
        <w:rPr>
          <w:rFonts w:ascii="Times New Roman" w:eastAsia="Microsoft Sans Serif" w:hAnsi="Times New Roman" w:cs="Times New Roman"/>
          <w:sz w:val="24"/>
          <w:szCs w:val="24"/>
          <w:lang w:val="ru-RU"/>
        </w:rPr>
        <w:t xml:space="preserve"> </w:t>
      </w:r>
      <w:r w:rsidRPr="007C4007">
        <w:rPr>
          <w:rFonts w:ascii="Times New Roman" w:eastAsia="Microsoft Sans Serif" w:hAnsi="Times New Roman" w:cs="Times New Roman"/>
          <w:sz w:val="24"/>
          <w:szCs w:val="24"/>
          <w:lang w:val="ru-RU"/>
        </w:rPr>
        <w:t>произвольно изобразить.</w:t>
      </w:r>
    </w:p>
    <w:p w:rsidR="007C4007" w:rsidRPr="007C4007" w:rsidRDefault="007C4007" w:rsidP="007C4007">
      <w:pPr>
        <w:shd w:val="clear" w:color="auto" w:fill="FFFFFF"/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C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Ещё одной задачей этого раздела является развитие у детей восприятия и понимания эмоций в ситуативном контексте, без опоры на мимику. Знакомясь с типовыми ситуациями, которые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C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могут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C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вызвать ту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C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 иную эмоцию, дети учатся прогнозировать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C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эмоции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C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C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людей 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C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понимать зависимость эмоций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C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C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ситуации.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C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Занятия этого раздела также содержат материал, отражающий индивидуальные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C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в переживании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C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C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выражении эмоций 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C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их силы.</w:t>
      </w:r>
    </w:p>
    <w:p w:rsidR="007C4007" w:rsidRPr="007C4007" w:rsidRDefault="007C4007" w:rsidP="007C4007">
      <w:pPr>
        <w:shd w:val="clear" w:color="auto" w:fill="FFFFFF"/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b/>
          <w:spacing w:val="-2"/>
          <w:w w:val="95"/>
          <w:sz w:val="24"/>
          <w:szCs w:val="24"/>
          <w:lang w:val="ru-RU" w:eastAsia="ru-RU"/>
        </w:rPr>
      </w:pPr>
      <w:r w:rsidRPr="007C4007">
        <w:rPr>
          <w:rFonts w:ascii="Times New Roman" w:eastAsia="Times New Roman" w:hAnsi="Times New Roman" w:cs="Times New Roman"/>
          <w:b/>
          <w:w w:val="95"/>
          <w:sz w:val="24"/>
          <w:szCs w:val="24"/>
          <w:lang w:val="ru-RU" w:eastAsia="ru-RU"/>
        </w:rPr>
        <w:t>Раздел</w:t>
      </w:r>
      <w:r>
        <w:rPr>
          <w:rFonts w:ascii="Times New Roman" w:eastAsia="Times New Roman" w:hAnsi="Times New Roman" w:cs="Times New Roman"/>
          <w:b/>
          <w:w w:val="95"/>
          <w:sz w:val="24"/>
          <w:szCs w:val="24"/>
          <w:lang w:val="ru-RU" w:eastAsia="ru-RU"/>
        </w:rPr>
        <w:t xml:space="preserve"> </w:t>
      </w:r>
      <w:r w:rsidRPr="007C4007">
        <w:rPr>
          <w:rFonts w:ascii="Times New Roman" w:eastAsia="Times New Roman" w:hAnsi="Times New Roman" w:cs="Times New Roman"/>
          <w:b/>
          <w:w w:val="95"/>
          <w:sz w:val="24"/>
          <w:szCs w:val="24"/>
          <w:lang w:val="ru-RU" w:eastAsia="ru-RU"/>
        </w:rPr>
        <w:t>2.Эмоциональная</w:t>
      </w:r>
      <w:r w:rsidRPr="007C4007">
        <w:rPr>
          <w:rFonts w:ascii="Times New Roman" w:eastAsia="Times New Roman" w:hAnsi="Times New Roman" w:cs="Times New Roman"/>
          <w:b/>
          <w:spacing w:val="-2"/>
          <w:w w:val="95"/>
          <w:sz w:val="24"/>
          <w:szCs w:val="24"/>
          <w:lang w:val="ru-RU" w:eastAsia="ru-RU"/>
        </w:rPr>
        <w:t>регуляция – 8 часов.</w:t>
      </w:r>
    </w:p>
    <w:p w:rsidR="007C4007" w:rsidRPr="007C4007" w:rsidRDefault="007C4007" w:rsidP="007C4007">
      <w:pPr>
        <w:widowControl w:val="0"/>
        <w:autoSpaceDE w:val="0"/>
        <w:autoSpaceDN w:val="0"/>
        <w:spacing w:after="0" w:line="360" w:lineRule="auto"/>
        <w:ind w:left="-567" w:right="221" w:firstLine="284"/>
        <w:jc w:val="both"/>
        <w:rPr>
          <w:rFonts w:ascii="Times New Roman" w:eastAsia="Microsoft Sans Serif" w:hAnsi="Times New Roman" w:cs="Times New Roman"/>
          <w:sz w:val="24"/>
          <w:szCs w:val="24"/>
          <w:lang w:val="ru-RU"/>
        </w:rPr>
      </w:pPr>
      <w:r w:rsidRPr="007C4007">
        <w:rPr>
          <w:rFonts w:ascii="Times New Roman" w:eastAsia="Microsoft Sans Serif" w:hAnsi="Times New Roman" w:cs="Times New Roman"/>
          <w:sz w:val="24"/>
          <w:szCs w:val="24"/>
          <w:lang w:val="ru-RU"/>
        </w:rPr>
        <w:t xml:space="preserve">Занятия данного раздела способствуют формированию представлений у детей о приятных и неприятных эмоциях, их значении в жизни человека. Установка на подавление неприятных или социально осуждаемых эмоций заменяется формированием умений </w:t>
      </w:r>
      <w:proofErr w:type="spellStart"/>
      <w:r w:rsidRPr="007C4007">
        <w:rPr>
          <w:rFonts w:ascii="Times New Roman" w:eastAsia="Microsoft Sans Serif" w:hAnsi="Times New Roman" w:cs="Times New Roman"/>
          <w:sz w:val="24"/>
          <w:szCs w:val="24"/>
          <w:lang w:val="ru-RU"/>
        </w:rPr>
        <w:t>саморегуляциии</w:t>
      </w:r>
      <w:proofErr w:type="spellEnd"/>
      <w:r w:rsidRPr="007C4007">
        <w:rPr>
          <w:rFonts w:ascii="Times New Roman" w:eastAsia="Microsoft Sans Serif" w:hAnsi="Times New Roman" w:cs="Times New Roman"/>
          <w:sz w:val="24"/>
          <w:szCs w:val="24"/>
          <w:lang w:val="ru-RU"/>
        </w:rPr>
        <w:t xml:space="preserve"> пониманием необходимости управления собственными эмоциями.</w:t>
      </w:r>
    </w:p>
    <w:p w:rsidR="007C4007" w:rsidRPr="007C4007" w:rsidRDefault="007C4007" w:rsidP="007C4007">
      <w:pPr>
        <w:shd w:val="clear" w:color="auto" w:fill="FFFFFF"/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r w:rsidRPr="007C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Дети учатся осознавать эмоциональную обусловленность поведения, делать предположения 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C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том, как разные эмоции могут влиять на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C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поведение, применять элементарные приёмы </w:t>
      </w:r>
      <w:proofErr w:type="spellStart"/>
      <w:r w:rsidRPr="007C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саморегуляции</w:t>
      </w:r>
      <w:proofErr w:type="spellEnd"/>
      <w:r w:rsidRPr="007C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Особое внимание уделяется управлению такими эмоциями, как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C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страхи </w:t>
      </w:r>
      <w:r w:rsidRPr="007C4007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злость.</w:t>
      </w:r>
    </w:p>
    <w:p w:rsidR="007C4007" w:rsidRPr="007C4007" w:rsidRDefault="007C4007" w:rsidP="007C4007">
      <w:pPr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b/>
          <w:spacing w:val="-2"/>
          <w:w w:val="95"/>
          <w:sz w:val="24"/>
          <w:szCs w:val="24"/>
          <w:lang w:val="ru-RU" w:eastAsia="ru-RU"/>
        </w:rPr>
      </w:pPr>
      <w:r w:rsidRPr="007C4007">
        <w:rPr>
          <w:rFonts w:ascii="Times New Roman" w:eastAsia="Times New Roman" w:hAnsi="Times New Roman" w:cs="Times New Roman"/>
          <w:b/>
          <w:w w:val="95"/>
          <w:sz w:val="24"/>
          <w:szCs w:val="24"/>
          <w:lang w:val="ru-RU" w:eastAsia="ru-RU"/>
        </w:rPr>
        <w:t>Раздел</w:t>
      </w:r>
      <w:r>
        <w:rPr>
          <w:rFonts w:ascii="Times New Roman" w:eastAsia="Times New Roman" w:hAnsi="Times New Roman" w:cs="Times New Roman"/>
          <w:b/>
          <w:w w:val="95"/>
          <w:sz w:val="24"/>
          <w:szCs w:val="24"/>
          <w:lang w:val="ru-RU" w:eastAsia="ru-RU"/>
        </w:rPr>
        <w:t xml:space="preserve"> </w:t>
      </w:r>
      <w:r w:rsidRPr="007C4007">
        <w:rPr>
          <w:rFonts w:ascii="Times New Roman" w:eastAsia="Times New Roman" w:hAnsi="Times New Roman" w:cs="Times New Roman"/>
          <w:b/>
          <w:w w:val="95"/>
          <w:sz w:val="24"/>
          <w:szCs w:val="24"/>
          <w:lang w:val="ru-RU" w:eastAsia="ru-RU"/>
        </w:rPr>
        <w:t>3.Социальное</w:t>
      </w:r>
      <w:r w:rsidRPr="007C4007">
        <w:rPr>
          <w:rFonts w:ascii="Times New Roman" w:eastAsia="Times New Roman" w:hAnsi="Times New Roman" w:cs="Times New Roman"/>
          <w:b/>
          <w:spacing w:val="-2"/>
          <w:w w:val="95"/>
          <w:sz w:val="24"/>
          <w:szCs w:val="24"/>
          <w:lang w:val="ru-RU" w:eastAsia="ru-RU"/>
        </w:rPr>
        <w:t>взаимодействие – 12 часов</w:t>
      </w:r>
    </w:p>
    <w:p w:rsidR="007C4007" w:rsidRDefault="007C4007" w:rsidP="007C4007">
      <w:pPr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w w:val="95"/>
          <w:sz w:val="24"/>
          <w:szCs w:val="24"/>
          <w:lang w:val="ru-RU" w:eastAsia="ru-RU"/>
        </w:rPr>
      </w:pPr>
      <w:r w:rsidRPr="007C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Данный раздел посвящён формированию принятия многообразия и уважения индивидуальности человека. Занятия направлены на развитие коммуникативной компетентности: умения слушать и понимать других людей, работать в команде, решать конфликты, помогать другим и самому просить о помощи. Особое внимание отводится изучению возможностей влияния на эмоциональное состояние других людей посредством оказания эмоциональной поддержки</w:t>
      </w:r>
      <w:r w:rsidRPr="007C4007">
        <w:rPr>
          <w:rFonts w:ascii="Times New Roman" w:eastAsia="Times New Roman" w:hAnsi="Times New Roman" w:cs="Times New Roman"/>
          <w:w w:val="95"/>
          <w:sz w:val="24"/>
          <w:szCs w:val="24"/>
          <w:lang w:val="ru-RU" w:eastAsia="ru-RU"/>
        </w:rPr>
        <w:t>.</w:t>
      </w:r>
    </w:p>
    <w:p w:rsidR="007C4007" w:rsidRPr="007C4007" w:rsidRDefault="007C4007" w:rsidP="007C4007">
      <w:pPr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C4007" w:rsidRPr="007C4007" w:rsidRDefault="007C4007" w:rsidP="007C4007">
      <w:pPr>
        <w:shd w:val="clear" w:color="auto" w:fill="FFFFFF"/>
        <w:spacing w:after="0" w:line="294" w:lineRule="atLeast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7C4007" w:rsidRPr="007C4007" w:rsidRDefault="007C4007" w:rsidP="007C4007">
      <w:pPr>
        <w:shd w:val="clear" w:color="auto" w:fill="FFFFFF"/>
        <w:spacing w:after="0" w:line="294" w:lineRule="atLeast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7C4007" w:rsidRPr="007C4007" w:rsidRDefault="007C4007" w:rsidP="007C4007">
      <w:pPr>
        <w:shd w:val="clear" w:color="auto" w:fill="FFFFFF"/>
        <w:spacing w:after="0" w:line="294" w:lineRule="atLeast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7C4007" w:rsidRPr="007C4007" w:rsidRDefault="007C4007" w:rsidP="007C4007">
      <w:pPr>
        <w:shd w:val="clear" w:color="auto" w:fill="FFFFFF"/>
        <w:spacing w:after="0" w:line="294" w:lineRule="atLeast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7C4007" w:rsidRPr="007C4007" w:rsidRDefault="007C4007" w:rsidP="007C4007">
      <w:pPr>
        <w:shd w:val="clear" w:color="auto" w:fill="FFFFFF"/>
        <w:spacing w:after="0" w:line="294" w:lineRule="atLeast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7C4007" w:rsidRPr="007C4007" w:rsidRDefault="007C4007" w:rsidP="007C4007">
      <w:pPr>
        <w:shd w:val="clear" w:color="auto" w:fill="FFFFFF"/>
        <w:spacing w:after="0" w:line="294" w:lineRule="atLeast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7C4007" w:rsidRPr="007C4007" w:rsidRDefault="007C4007" w:rsidP="007C4007">
      <w:pPr>
        <w:shd w:val="clear" w:color="auto" w:fill="FFFFFF"/>
        <w:spacing w:after="0" w:line="294" w:lineRule="atLeast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7C4007" w:rsidRPr="007C4007" w:rsidRDefault="007C4007" w:rsidP="007C4007">
      <w:pPr>
        <w:shd w:val="clear" w:color="auto" w:fill="FFFFFF"/>
        <w:spacing w:after="0" w:line="294" w:lineRule="atLeast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7C4007" w:rsidRPr="007C4007" w:rsidRDefault="007C4007" w:rsidP="007C4007">
      <w:pPr>
        <w:shd w:val="clear" w:color="auto" w:fill="FFFFFF"/>
        <w:spacing w:after="0" w:line="294" w:lineRule="atLeast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7C4007" w:rsidRPr="007C4007" w:rsidRDefault="007C4007" w:rsidP="007C4007">
      <w:pPr>
        <w:shd w:val="clear" w:color="auto" w:fill="FFFFFF"/>
        <w:spacing w:after="0" w:line="294" w:lineRule="atLeast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2F1BAD" w:rsidRPr="002F1BAD" w:rsidRDefault="002F1BAD">
      <w:pPr>
        <w:rPr>
          <w:lang w:val="ru-RU"/>
        </w:rPr>
        <w:sectPr w:rsidR="002F1BAD" w:rsidRPr="002F1BAD" w:rsidSect="00321B9D">
          <w:pgSz w:w="11906" w:h="16383"/>
          <w:pgMar w:top="851" w:right="850" w:bottom="993" w:left="1701" w:header="720" w:footer="720" w:gutter="0"/>
          <w:cols w:space="720"/>
        </w:sectPr>
      </w:pPr>
    </w:p>
    <w:p w:rsidR="007C4007" w:rsidRPr="007C4007" w:rsidRDefault="004A56D4" w:rsidP="007C4007">
      <w:pPr>
        <w:spacing w:after="0"/>
        <w:ind w:left="-567"/>
        <w:rPr>
          <w:rFonts w:ascii="Times New Roman" w:hAnsi="Times New Roman"/>
          <w:b/>
          <w:color w:val="333333"/>
          <w:sz w:val="28"/>
          <w:lang w:val="ru-RU"/>
        </w:rPr>
      </w:pPr>
      <w:bookmarkStart w:id="8" w:name="block-46809729"/>
      <w:bookmarkEnd w:id="7"/>
      <w:r w:rsidRPr="002F1BAD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EF4E9F" w:rsidRPr="002F1BAD" w:rsidRDefault="00EF4E9F">
      <w:pPr>
        <w:spacing w:after="0"/>
        <w:ind w:left="120"/>
        <w:rPr>
          <w:lang w:val="ru-RU"/>
        </w:rPr>
      </w:pPr>
    </w:p>
    <w:p w:rsidR="007C4007" w:rsidRPr="007C4007" w:rsidRDefault="007C4007" w:rsidP="007C4007">
      <w:pPr>
        <w:shd w:val="clear" w:color="auto" w:fill="FFFFFF"/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C4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Реализация программы обеспечивает достижение личностных, </w:t>
      </w:r>
      <w:proofErr w:type="spellStart"/>
      <w:r w:rsidRPr="007C4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метапредметных</w:t>
      </w:r>
      <w:proofErr w:type="spellEnd"/>
      <w:r w:rsidRPr="007C4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и предметных результатов.</w:t>
      </w:r>
    </w:p>
    <w:p w:rsidR="007C4007" w:rsidRPr="007C4007" w:rsidRDefault="007C4007" w:rsidP="007C4007">
      <w:pPr>
        <w:shd w:val="clear" w:color="auto" w:fill="FFFFFF"/>
        <w:spacing w:after="0" w:line="360" w:lineRule="auto"/>
        <w:ind w:left="-567"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C4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Личностные результаты</w:t>
      </w:r>
    </w:p>
    <w:p w:rsidR="007C4007" w:rsidRPr="007C4007" w:rsidRDefault="007C4007" w:rsidP="007C4007">
      <w:pPr>
        <w:shd w:val="clear" w:color="auto" w:fill="FFFFFF"/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C40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Учащиеся получат возможность для формирования:</w:t>
      </w:r>
    </w:p>
    <w:p w:rsidR="007C4007" w:rsidRPr="007C4007" w:rsidRDefault="007C4007" w:rsidP="007C4007">
      <w:pPr>
        <w:numPr>
          <w:ilvl w:val="0"/>
          <w:numId w:val="2"/>
        </w:numPr>
        <w:shd w:val="clear" w:color="auto" w:fill="FFFFFF"/>
        <w:spacing w:after="0" w:line="360" w:lineRule="auto"/>
        <w:ind w:left="-567" w:firstLine="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C40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уважительного отношения к мнению другого человека;</w:t>
      </w:r>
    </w:p>
    <w:p w:rsidR="007C4007" w:rsidRPr="007C4007" w:rsidRDefault="007C4007" w:rsidP="007C4007">
      <w:pPr>
        <w:numPr>
          <w:ilvl w:val="0"/>
          <w:numId w:val="2"/>
        </w:numPr>
        <w:shd w:val="clear" w:color="auto" w:fill="FFFFFF"/>
        <w:spacing w:after="0" w:line="360" w:lineRule="auto"/>
        <w:ind w:left="-567" w:firstLine="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C40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начальных навыков адаптации в динамично изменяющемся и развивающемся мире;</w:t>
      </w:r>
    </w:p>
    <w:p w:rsidR="007C4007" w:rsidRPr="007C4007" w:rsidRDefault="007C4007" w:rsidP="007C4007">
      <w:pPr>
        <w:numPr>
          <w:ilvl w:val="0"/>
          <w:numId w:val="2"/>
        </w:numPr>
        <w:shd w:val="clear" w:color="auto" w:fill="FFFFFF"/>
        <w:spacing w:after="0" w:line="360" w:lineRule="auto"/>
        <w:ind w:left="-567" w:firstLine="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C40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7C4007" w:rsidRPr="007C4007" w:rsidRDefault="007C4007" w:rsidP="007C4007">
      <w:pPr>
        <w:numPr>
          <w:ilvl w:val="0"/>
          <w:numId w:val="2"/>
        </w:numPr>
        <w:shd w:val="clear" w:color="auto" w:fill="FFFFFF"/>
        <w:spacing w:after="0" w:line="360" w:lineRule="auto"/>
        <w:ind w:left="-567" w:firstLine="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C40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доброжелательности и эмоционально-нравственной отзывчивости, понимания и сопереживания чувствам других людей;</w:t>
      </w:r>
    </w:p>
    <w:p w:rsidR="007C4007" w:rsidRPr="007C4007" w:rsidRDefault="007C4007" w:rsidP="007C4007">
      <w:pPr>
        <w:numPr>
          <w:ilvl w:val="0"/>
          <w:numId w:val="2"/>
        </w:numPr>
        <w:shd w:val="clear" w:color="auto" w:fill="FFFFFF"/>
        <w:spacing w:after="0" w:line="360" w:lineRule="auto"/>
        <w:ind w:left="-567" w:firstLine="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C40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навыков сотрудничества </w:t>
      </w:r>
      <w:proofErr w:type="gramStart"/>
      <w:r w:rsidRPr="007C40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со</w:t>
      </w:r>
      <w:proofErr w:type="gramEnd"/>
      <w:r w:rsidRPr="007C40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7C4007" w:rsidRPr="007C4007" w:rsidRDefault="007C4007" w:rsidP="007C4007">
      <w:pPr>
        <w:shd w:val="clear" w:color="auto" w:fill="FFFFFF"/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proofErr w:type="spellStart"/>
      <w:r w:rsidRPr="007C4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Метапредметные</w:t>
      </w:r>
      <w:proofErr w:type="spellEnd"/>
      <w:r w:rsidRPr="007C4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результаты</w:t>
      </w:r>
    </w:p>
    <w:p w:rsidR="007C4007" w:rsidRPr="007C4007" w:rsidRDefault="007C4007" w:rsidP="007C4007">
      <w:pPr>
        <w:shd w:val="clear" w:color="auto" w:fill="FFFFFF"/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C40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Учащиеся получат возможность научиться:</w:t>
      </w:r>
    </w:p>
    <w:p w:rsidR="007C4007" w:rsidRPr="007C4007" w:rsidRDefault="007C4007" w:rsidP="007C4007">
      <w:pPr>
        <w:numPr>
          <w:ilvl w:val="0"/>
          <w:numId w:val="3"/>
        </w:numPr>
        <w:shd w:val="clear" w:color="auto" w:fill="FFFFFF"/>
        <w:spacing w:after="0" w:line="360" w:lineRule="auto"/>
        <w:ind w:left="-56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C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применять начальные формы познавательной и личностной рефлексии;</w:t>
      </w:r>
    </w:p>
    <w:p w:rsidR="007C4007" w:rsidRPr="007C4007" w:rsidRDefault="007C4007" w:rsidP="007C4007">
      <w:pPr>
        <w:numPr>
          <w:ilvl w:val="0"/>
          <w:numId w:val="3"/>
        </w:numPr>
        <w:shd w:val="clear" w:color="auto" w:fill="FFFFFF"/>
        <w:spacing w:after="0" w:line="360" w:lineRule="auto"/>
        <w:ind w:left="-56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C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использовать речевые средства для решения коммуникативных  и познавательных задач;</w:t>
      </w:r>
    </w:p>
    <w:p w:rsidR="007C4007" w:rsidRPr="007C4007" w:rsidRDefault="007C4007" w:rsidP="007C4007">
      <w:pPr>
        <w:numPr>
          <w:ilvl w:val="0"/>
          <w:numId w:val="3"/>
        </w:numPr>
        <w:shd w:val="clear" w:color="auto" w:fill="FFFFFF"/>
        <w:spacing w:after="0" w:line="360" w:lineRule="auto"/>
        <w:ind w:left="-56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C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слушать собеседника и вести диалог, признавать возможность существования различных точек зрения и право каждого человека иметь своё мнение;</w:t>
      </w:r>
    </w:p>
    <w:p w:rsidR="007C4007" w:rsidRPr="007C4007" w:rsidRDefault="007C4007" w:rsidP="007C4007">
      <w:pPr>
        <w:numPr>
          <w:ilvl w:val="0"/>
          <w:numId w:val="3"/>
        </w:numPr>
        <w:shd w:val="clear" w:color="auto" w:fill="FFFFFF"/>
        <w:spacing w:after="0" w:line="360" w:lineRule="auto"/>
        <w:ind w:left="-56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C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излагать свою позицию и аргументировать собственную точку зрения и оценку событий;</w:t>
      </w:r>
    </w:p>
    <w:p w:rsidR="007C4007" w:rsidRPr="007C4007" w:rsidRDefault="007C4007" w:rsidP="007C4007">
      <w:pPr>
        <w:numPr>
          <w:ilvl w:val="0"/>
          <w:numId w:val="3"/>
        </w:numPr>
        <w:shd w:val="clear" w:color="auto" w:fill="FFFFFF"/>
        <w:spacing w:after="0" w:line="360" w:lineRule="auto"/>
        <w:ind w:left="-56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C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определять общую цель и пути её достижения; договариваться о распределение функций и ролей в совместной деятельности; осуществлять взаимный контроль в совместной деятельности; адекватно оценивать собственное поведение и поведение окружающих;</w:t>
      </w:r>
    </w:p>
    <w:p w:rsidR="007C4007" w:rsidRPr="007C4007" w:rsidRDefault="007C4007" w:rsidP="007C4007">
      <w:pPr>
        <w:numPr>
          <w:ilvl w:val="0"/>
          <w:numId w:val="3"/>
        </w:numPr>
        <w:shd w:val="clear" w:color="auto" w:fill="FFFFFF"/>
        <w:spacing w:after="0" w:line="360" w:lineRule="auto"/>
        <w:ind w:left="-56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C4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конструктивно разрешать конфликты с помощью сотрудничества, учитывая интересы всех участников.</w:t>
      </w:r>
    </w:p>
    <w:p w:rsidR="007C4007" w:rsidRPr="007C4007" w:rsidRDefault="007C4007" w:rsidP="007C4007">
      <w:pPr>
        <w:shd w:val="clear" w:color="auto" w:fill="FFFFFF"/>
        <w:spacing w:after="0" w:line="360" w:lineRule="auto"/>
        <w:ind w:left="-567"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C4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Предметные результаты</w:t>
      </w:r>
    </w:p>
    <w:p w:rsidR="007C4007" w:rsidRDefault="007C4007" w:rsidP="007C4007">
      <w:pPr>
        <w:shd w:val="clear" w:color="auto" w:fill="FFFFFF"/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C40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Предметные результаты освоения программы социально-эмоционального развития разделяются на три блока компетенций: восприятие и понимание причин эмоций, эмоциональная регуляция, социальное взаимодействие.</w:t>
      </w:r>
    </w:p>
    <w:p w:rsidR="007C4007" w:rsidRDefault="007C4007" w:rsidP="007C4007">
      <w:pPr>
        <w:shd w:val="clear" w:color="auto" w:fill="FFFFFF"/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7C4007" w:rsidRDefault="007C4007" w:rsidP="007C4007">
      <w:pPr>
        <w:shd w:val="clear" w:color="auto" w:fill="FFFFFF"/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7C4007" w:rsidRDefault="007C4007" w:rsidP="007C4007">
      <w:pPr>
        <w:shd w:val="clear" w:color="auto" w:fill="FFFFFF"/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7C4007" w:rsidRPr="007C4007" w:rsidRDefault="007C4007" w:rsidP="007C4007">
      <w:pPr>
        <w:shd w:val="clear" w:color="auto" w:fill="FFFFFF"/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tbl>
      <w:tblPr>
        <w:tblStyle w:val="11"/>
        <w:tblW w:w="1053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74"/>
        <w:gridCol w:w="2097"/>
        <w:gridCol w:w="118"/>
        <w:gridCol w:w="2133"/>
        <w:gridCol w:w="4317"/>
      </w:tblGrid>
      <w:tr w:rsidR="007C4007" w:rsidRPr="007C4007" w:rsidTr="00024F28">
        <w:trPr>
          <w:trHeight w:val="143"/>
        </w:trPr>
        <w:tc>
          <w:tcPr>
            <w:tcW w:w="1874" w:type="dxa"/>
          </w:tcPr>
          <w:p w:rsidR="007C4007" w:rsidRPr="007C4007" w:rsidRDefault="007C4007" w:rsidP="007C4007">
            <w:pPr>
              <w:widowControl w:val="0"/>
              <w:autoSpaceDE w:val="0"/>
              <w:autoSpaceDN w:val="0"/>
              <w:spacing w:line="247" w:lineRule="auto"/>
              <w:ind w:left="288" w:firstLine="450"/>
              <w:rPr>
                <w:sz w:val="24"/>
              </w:rPr>
            </w:pPr>
            <w:r w:rsidRPr="007C4007">
              <w:rPr>
                <w:spacing w:val="-4"/>
                <w:sz w:val="24"/>
              </w:rPr>
              <w:lastRenderedPageBreak/>
              <w:t xml:space="preserve">Блок </w:t>
            </w:r>
            <w:r w:rsidRPr="007C4007">
              <w:rPr>
                <w:spacing w:val="-2"/>
                <w:sz w:val="24"/>
              </w:rPr>
              <w:t>компетенций</w:t>
            </w:r>
          </w:p>
        </w:tc>
        <w:tc>
          <w:tcPr>
            <w:tcW w:w="2097" w:type="dxa"/>
          </w:tcPr>
          <w:p w:rsidR="007C4007" w:rsidRPr="007C4007" w:rsidRDefault="007C4007" w:rsidP="007C4007">
            <w:pPr>
              <w:widowControl w:val="0"/>
              <w:autoSpaceDE w:val="0"/>
              <w:autoSpaceDN w:val="0"/>
              <w:spacing w:line="256" w:lineRule="exact"/>
              <w:ind w:left="338"/>
              <w:rPr>
                <w:sz w:val="24"/>
              </w:rPr>
            </w:pPr>
            <w:r w:rsidRPr="007C4007">
              <w:rPr>
                <w:spacing w:val="-2"/>
                <w:w w:val="105"/>
                <w:sz w:val="24"/>
              </w:rPr>
              <w:t>Компетенция</w:t>
            </w:r>
          </w:p>
        </w:tc>
        <w:tc>
          <w:tcPr>
            <w:tcW w:w="2251" w:type="dxa"/>
            <w:gridSpan w:val="2"/>
          </w:tcPr>
          <w:p w:rsidR="007C4007" w:rsidRPr="007C4007" w:rsidRDefault="007C4007" w:rsidP="007C4007">
            <w:pPr>
              <w:widowControl w:val="0"/>
              <w:autoSpaceDE w:val="0"/>
              <w:autoSpaceDN w:val="0"/>
              <w:spacing w:line="256" w:lineRule="exact"/>
              <w:ind w:left="540"/>
              <w:rPr>
                <w:sz w:val="24"/>
              </w:rPr>
            </w:pPr>
            <w:r w:rsidRPr="007C4007">
              <w:rPr>
                <w:spacing w:val="-2"/>
                <w:w w:val="105"/>
                <w:sz w:val="24"/>
              </w:rPr>
              <w:t>Критерии</w:t>
            </w:r>
          </w:p>
        </w:tc>
        <w:tc>
          <w:tcPr>
            <w:tcW w:w="4317" w:type="dxa"/>
          </w:tcPr>
          <w:p w:rsidR="007C4007" w:rsidRPr="007C4007" w:rsidRDefault="007C4007" w:rsidP="007C4007">
            <w:pPr>
              <w:widowControl w:val="0"/>
              <w:autoSpaceDE w:val="0"/>
              <w:autoSpaceDN w:val="0"/>
              <w:spacing w:line="256" w:lineRule="exact"/>
              <w:ind w:left="560"/>
              <w:rPr>
                <w:sz w:val="24"/>
              </w:rPr>
            </w:pPr>
            <w:r w:rsidRPr="007C4007">
              <w:rPr>
                <w:sz w:val="24"/>
              </w:rPr>
              <w:t>Планируемые</w:t>
            </w:r>
            <w:r w:rsidR="00024F28">
              <w:rPr>
                <w:sz w:val="24"/>
              </w:rPr>
              <w:t xml:space="preserve"> </w:t>
            </w:r>
            <w:r w:rsidRPr="007C4007">
              <w:rPr>
                <w:spacing w:val="-2"/>
                <w:sz w:val="24"/>
              </w:rPr>
              <w:t>результаты</w:t>
            </w:r>
          </w:p>
        </w:tc>
      </w:tr>
      <w:tr w:rsidR="007C4007" w:rsidRPr="00E31727" w:rsidTr="00024F28">
        <w:trPr>
          <w:trHeight w:val="143"/>
        </w:trPr>
        <w:tc>
          <w:tcPr>
            <w:tcW w:w="1874" w:type="dxa"/>
            <w:vMerge w:val="restart"/>
          </w:tcPr>
          <w:p w:rsidR="007C4007" w:rsidRPr="007C4007" w:rsidRDefault="007C4007" w:rsidP="007C4007">
            <w:pPr>
              <w:widowControl w:val="0"/>
              <w:autoSpaceDE w:val="0"/>
              <w:autoSpaceDN w:val="0"/>
              <w:spacing w:line="247" w:lineRule="auto"/>
              <w:rPr>
                <w:spacing w:val="-4"/>
                <w:sz w:val="24"/>
              </w:rPr>
            </w:pPr>
            <w:r w:rsidRPr="007C4007">
              <w:rPr>
                <w:spacing w:val="-2"/>
                <w:sz w:val="24"/>
                <w:szCs w:val="24"/>
              </w:rPr>
              <w:t>1.Восприятие</w:t>
            </w:r>
            <w:r w:rsidRPr="007C4007">
              <w:rPr>
                <w:sz w:val="24"/>
                <w:szCs w:val="24"/>
              </w:rPr>
              <w:t xml:space="preserve"> и</w:t>
            </w:r>
            <w:r w:rsidR="00024F28">
              <w:rPr>
                <w:sz w:val="24"/>
                <w:szCs w:val="24"/>
              </w:rPr>
              <w:t xml:space="preserve"> </w:t>
            </w:r>
            <w:r w:rsidRPr="007C4007">
              <w:rPr>
                <w:spacing w:val="-2"/>
                <w:sz w:val="24"/>
                <w:szCs w:val="24"/>
              </w:rPr>
              <w:t xml:space="preserve">понимание </w:t>
            </w:r>
            <w:r w:rsidRPr="007C4007">
              <w:rPr>
                <w:sz w:val="24"/>
                <w:szCs w:val="24"/>
              </w:rPr>
              <w:t>причин эмоций.</w:t>
            </w:r>
          </w:p>
        </w:tc>
        <w:tc>
          <w:tcPr>
            <w:tcW w:w="2097" w:type="dxa"/>
            <w:vMerge w:val="restart"/>
          </w:tcPr>
          <w:p w:rsidR="007C4007" w:rsidRPr="007C4007" w:rsidRDefault="007C4007" w:rsidP="007C4007">
            <w:pPr>
              <w:widowControl w:val="0"/>
              <w:autoSpaceDE w:val="0"/>
              <w:autoSpaceDN w:val="0"/>
              <w:spacing w:line="212" w:lineRule="exact"/>
              <w:ind w:left="138"/>
              <w:jc w:val="center"/>
              <w:rPr>
                <w:sz w:val="24"/>
                <w:szCs w:val="24"/>
              </w:rPr>
            </w:pPr>
            <w:r w:rsidRPr="007C4007">
              <w:rPr>
                <w:spacing w:val="-2"/>
                <w:sz w:val="24"/>
                <w:szCs w:val="24"/>
              </w:rPr>
              <w:t>Идентификация</w:t>
            </w:r>
          </w:p>
          <w:p w:rsidR="007C4007" w:rsidRPr="007C4007" w:rsidRDefault="007C4007" w:rsidP="007C4007">
            <w:pPr>
              <w:widowControl w:val="0"/>
              <w:autoSpaceDE w:val="0"/>
              <w:autoSpaceDN w:val="0"/>
              <w:spacing w:line="256" w:lineRule="exact"/>
              <w:ind w:left="338"/>
              <w:rPr>
                <w:spacing w:val="-2"/>
                <w:w w:val="105"/>
                <w:sz w:val="24"/>
              </w:rPr>
            </w:pPr>
            <w:r w:rsidRPr="007C4007">
              <w:rPr>
                <w:spacing w:val="-2"/>
                <w:sz w:val="24"/>
                <w:szCs w:val="24"/>
              </w:rPr>
              <w:t>эмоций</w:t>
            </w:r>
          </w:p>
        </w:tc>
        <w:tc>
          <w:tcPr>
            <w:tcW w:w="2251" w:type="dxa"/>
            <w:gridSpan w:val="2"/>
          </w:tcPr>
          <w:p w:rsidR="007C4007" w:rsidRPr="007C4007" w:rsidRDefault="007C4007" w:rsidP="007C4007">
            <w:pPr>
              <w:widowControl w:val="0"/>
              <w:autoSpaceDE w:val="0"/>
              <w:autoSpaceDN w:val="0"/>
              <w:spacing w:after="65" w:line="215" w:lineRule="exact"/>
              <w:ind w:left="130"/>
              <w:jc w:val="center"/>
              <w:rPr>
                <w:spacing w:val="-2"/>
                <w:sz w:val="24"/>
                <w:szCs w:val="24"/>
              </w:rPr>
            </w:pPr>
            <w:r w:rsidRPr="007C4007">
              <w:rPr>
                <w:spacing w:val="-2"/>
                <w:sz w:val="24"/>
                <w:szCs w:val="24"/>
              </w:rPr>
              <w:t>Идентификация эмоций по мимическим признакам</w:t>
            </w:r>
          </w:p>
          <w:p w:rsidR="007C4007" w:rsidRPr="007C4007" w:rsidRDefault="007C4007" w:rsidP="007C4007">
            <w:pPr>
              <w:widowControl w:val="0"/>
              <w:autoSpaceDE w:val="0"/>
              <w:autoSpaceDN w:val="0"/>
              <w:spacing w:line="256" w:lineRule="exact"/>
              <w:ind w:left="540"/>
              <w:rPr>
                <w:spacing w:val="-2"/>
                <w:w w:val="105"/>
                <w:sz w:val="24"/>
              </w:rPr>
            </w:pPr>
          </w:p>
        </w:tc>
        <w:tc>
          <w:tcPr>
            <w:tcW w:w="4317" w:type="dxa"/>
          </w:tcPr>
          <w:p w:rsidR="007C4007" w:rsidRPr="007C4007" w:rsidRDefault="007C4007" w:rsidP="007C4007">
            <w:pPr>
              <w:widowControl w:val="0"/>
              <w:autoSpaceDE w:val="0"/>
              <w:autoSpaceDN w:val="0"/>
              <w:spacing w:line="256" w:lineRule="exact"/>
              <w:jc w:val="both"/>
              <w:rPr>
                <w:sz w:val="24"/>
              </w:rPr>
            </w:pPr>
            <w:r w:rsidRPr="007C4007">
              <w:rPr>
                <w:bCs/>
                <w:color w:val="000000"/>
                <w:sz w:val="24"/>
                <w:szCs w:val="24"/>
              </w:rPr>
              <w:t>Ребёнок знает мимические признаки не менее пяти основных эмоций (злость, страх, интерес, грусть, радость). Определяет эти эмоции по мимическим признакам на изображениях и в процессе общения, знает названия эмоций.</w:t>
            </w:r>
          </w:p>
        </w:tc>
      </w:tr>
      <w:tr w:rsidR="007C4007" w:rsidRPr="00E31727" w:rsidTr="00024F28">
        <w:trPr>
          <w:trHeight w:val="143"/>
        </w:trPr>
        <w:tc>
          <w:tcPr>
            <w:tcW w:w="1874" w:type="dxa"/>
            <w:vMerge/>
          </w:tcPr>
          <w:p w:rsidR="007C4007" w:rsidRPr="007C4007" w:rsidRDefault="007C4007" w:rsidP="007C4007">
            <w:pPr>
              <w:widowControl w:val="0"/>
              <w:autoSpaceDE w:val="0"/>
              <w:autoSpaceDN w:val="0"/>
              <w:spacing w:line="247" w:lineRule="auto"/>
              <w:ind w:left="288" w:firstLine="450"/>
              <w:rPr>
                <w:spacing w:val="-4"/>
                <w:sz w:val="24"/>
              </w:rPr>
            </w:pPr>
          </w:p>
        </w:tc>
        <w:tc>
          <w:tcPr>
            <w:tcW w:w="2097" w:type="dxa"/>
            <w:vMerge/>
          </w:tcPr>
          <w:p w:rsidR="007C4007" w:rsidRPr="007C4007" w:rsidRDefault="007C4007" w:rsidP="007C4007">
            <w:pPr>
              <w:widowControl w:val="0"/>
              <w:autoSpaceDE w:val="0"/>
              <w:autoSpaceDN w:val="0"/>
              <w:spacing w:line="256" w:lineRule="exact"/>
              <w:ind w:left="338"/>
              <w:rPr>
                <w:spacing w:val="-2"/>
                <w:w w:val="105"/>
                <w:sz w:val="24"/>
              </w:rPr>
            </w:pPr>
          </w:p>
        </w:tc>
        <w:tc>
          <w:tcPr>
            <w:tcW w:w="2251" w:type="dxa"/>
            <w:gridSpan w:val="2"/>
          </w:tcPr>
          <w:p w:rsidR="007C4007" w:rsidRPr="007C4007" w:rsidRDefault="007C4007" w:rsidP="007C4007">
            <w:pPr>
              <w:widowControl w:val="0"/>
              <w:autoSpaceDE w:val="0"/>
              <w:autoSpaceDN w:val="0"/>
              <w:spacing w:after="65" w:line="215" w:lineRule="exact"/>
              <w:ind w:left="130"/>
              <w:jc w:val="center"/>
              <w:rPr>
                <w:spacing w:val="-2"/>
                <w:sz w:val="24"/>
                <w:szCs w:val="24"/>
              </w:rPr>
            </w:pPr>
            <w:r w:rsidRPr="007C4007">
              <w:rPr>
                <w:spacing w:val="-2"/>
                <w:sz w:val="24"/>
                <w:szCs w:val="24"/>
              </w:rPr>
              <w:t>Идентификация эмоций по пантомимическим признакам</w:t>
            </w:r>
          </w:p>
          <w:p w:rsidR="007C4007" w:rsidRPr="007C4007" w:rsidRDefault="007C4007" w:rsidP="007C4007">
            <w:pPr>
              <w:spacing w:line="274" w:lineRule="atLeast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</w:tcPr>
          <w:p w:rsidR="007C4007" w:rsidRPr="007C4007" w:rsidRDefault="007C4007" w:rsidP="007C4007">
            <w:pPr>
              <w:spacing w:line="274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7C4007">
              <w:rPr>
                <w:bCs/>
                <w:color w:val="000000"/>
                <w:sz w:val="24"/>
                <w:szCs w:val="24"/>
              </w:rPr>
              <w:t>Ребёнок</w:t>
            </w:r>
            <w:proofErr w:type="gramEnd"/>
            <w:r w:rsidRPr="007C4007">
              <w:rPr>
                <w:bCs/>
                <w:color w:val="000000"/>
                <w:sz w:val="24"/>
                <w:szCs w:val="24"/>
              </w:rPr>
              <w:t xml:space="preserve"> верно определяет эмоции (злость, страх, интерес, грусть, радость) по позе человека и его жестам и движениям, может сопоставить действия и эмоции</w:t>
            </w:r>
          </w:p>
        </w:tc>
      </w:tr>
      <w:tr w:rsidR="007C4007" w:rsidRPr="00E31727" w:rsidTr="00024F28">
        <w:trPr>
          <w:trHeight w:val="988"/>
        </w:trPr>
        <w:tc>
          <w:tcPr>
            <w:tcW w:w="1874" w:type="dxa"/>
            <w:vMerge/>
          </w:tcPr>
          <w:p w:rsidR="007C4007" w:rsidRPr="007C4007" w:rsidRDefault="007C4007" w:rsidP="007C4007">
            <w:pPr>
              <w:widowControl w:val="0"/>
              <w:autoSpaceDE w:val="0"/>
              <w:autoSpaceDN w:val="0"/>
              <w:spacing w:line="247" w:lineRule="auto"/>
              <w:ind w:left="288" w:firstLine="450"/>
              <w:rPr>
                <w:spacing w:val="-4"/>
                <w:sz w:val="24"/>
              </w:rPr>
            </w:pPr>
          </w:p>
        </w:tc>
        <w:tc>
          <w:tcPr>
            <w:tcW w:w="2097" w:type="dxa"/>
            <w:vMerge/>
          </w:tcPr>
          <w:p w:rsidR="007C4007" w:rsidRPr="007C4007" w:rsidRDefault="007C4007" w:rsidP="007C4007">
            <w:pPr>
              <w:widowControl w:val="0"/>
              <w:autoSpaceDE w:val="0"/>
              <w:autoSpaceDN w:val="0"/>
              <w:spacing w:line="256" w:lineRule="exact"/>
              <w:ind w:left="338"/>
              <w:rPr>
                <w:spacing w:val="-2"/>
                <w:w w:val="105"/>
                <w:sz w:val="24"/>
              </w:rPr>
            </w:pPr>
          </w:p>
        </w:tc>
        <w:tc>
          <w:tcPr>
            <w:tcW w:w="2251" w:type="dxa"/>
            <w:gridSpan w:val="2"/>
          </w:tcPr>
          <w:p w:rsidR="007C4007" w:rsidRPr="007C4007" w:rsidRDefault="007C4007" w:rsidP="007C4007">
            <w:pPr>
              <w:widowControl w:val="0"/>
              <w:autoSpaceDE w:val="0"/>
              <w:autoSpaceDN w:val="0"/>
              <w:spacing w:line="215" w:lineRule="exact"/>
              <w:ind w:left="130"/>
              <w:jc w:val="center"/>
              <w:rPr>
                <w:spacing w:val="-2"/>
                <w:sz w:val="24"/>
                <w:szCs w:val="24"/>
              </w:rPr>
            </w:pPr>
            <w:r w:rsidRPr="007C4007">
              <w:rPr>
                <w:spacing w:val="-2"/>
                <w:sz w:val="24"/>
                <w:szCs w:val="24"/>
              </w:rPr>
              <w:t xml:space="preserve">Идентификация эмоций по вербальным и </w:t>
            </w:r>
            <w:proofErr w:type="spellStart"/>
            <w:r w:rsidRPr="007C4007">
              <w:rPr>
                <w:spacing w:val="-2"/>
                <w:sz w:val="24"/>
                <w:szCs w:val="24"/>
              </w:rPr>
              <w:t>паравербальным</w:t>
            </w:r>
            <w:proofErr w:type="spellEnd"/>
            <w:r w:rsidRPr="007C4007">
              <w:rPr>
                <w:spacing w:val="-2"/>
                <w:sz w:val="24"/>
                <w:szCs w:val="24"/>
              </w:rPr>
              <w:t xml:space="preserve"> признакам</w:t>
            </w:r>
          </w:p>
          <w:p w:rsidR="007C4007" w:rsidRPr="007C4007" w:rsidRDefault="007C4007" w:rsidP="007C4007">
            <w:pPr>
              <w:spacing w:line="274" w:lineRule="atLeast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</w:tcPr>
          <w:p w:rsidR="007C4007" w:rsidRPr="007C4007" w:rsidRDefault="007C4007" w:rsidP="007C4007">
            <w:pPr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7C4007">
              <w:rPr>
                <w:bCs/>
                <w:color w:val="000000"/>
                <w:sz w:val="24"/>
                <w:szCs w:val="24"/>
              </w:rPr>
              <w:t>Ребёнок различает эмоции (злость, страх, интерес, грусть, радость) в речи по названию, интонации, громкости, темпу.</w:t>
            </w:r>
            <w:proofErr w:type="gramEnd"/>
          </w:p>
        </w:tc>
      </w:tr>
      <w:tr w:rsidR="007C4007" w:rsidRPr="00E31727" w:rsidTr="00024F28">
        <w:trPr>
          <w:trHeight w:val="143"/>
        </w:trPr>
        <w:tc>
          <w:tcPr>
            <w:tcW w:w="1874" w:type="dxa"/>
            <w:vMerge/>
          </w:tcPr>
          <w:p w:rsidR="007C4007" w:rsidRPr="007C4007" w:rsidRDefault="007C4007" w:rsidP="007C4007">
            <w:pPr>
              <w:widowControl w:val="0"/>
              <w:autoSpaceDE w:val="0"/>
              <w:autoSpaceDN w:val="0"/>
              <w:spacing w:line="247" w:lineRule="auto"/>
              <w:ind w:left="288" w:firstLine="450"/>
              <w:rPr>
                <w:spacing w:val="-4"/>
                <w:sz w:val="24"/>
              </w:rPr>
            </w:pPr>
          </w:p>
        </w:tc>
        <w:tc>
          <w:tcPr>
            <w:tcW w:w="2097" w:type="dxa"/>
            <w:vMerge/>
          </w:tcPr>
          <w:p w:rsidR="007C4007" w:rsidRPr="007C4007" w:rsidRDefault="007C4007" w:rsidP="007C4007">
            <w:pPr>
              <w:widowControl w:val="0"/>
              <w:autoSpaceDE w:val="0"/>
              <w:autoSpaceDN w:val="0"/>
              <w:spacing w:line="256" w:lineRule="exact"/>
              <w:ind w:left="338"/>
              <w:rPr>
                <w:spacing w:val="-2"/>
                <w:w w:val="105"/>
                <w:sz w:val="24"/>
              </w:rPr>
            </w:pPr>
          </w:p>
        </w:tc>
        <w:tc>
          <w:tcPr>
            <w:tcW w:w="2251" w:type="dxa"/>
            <w:gridSpan w:val="2"/>
          </w:tcPr>
          <w:p w:rsidR="007C4007" w:rsidRPr="007C4007" w:rsidRDefault="007C4007" w:rsidP="007C4007">
            <w:pPr>
              <w:widowControl w:val="0"/>
              <w:autoSpaceDE w:val="0"/>
              <w:autoSpaceDN w:val="0"/>
              <w:spacing w:after="65" w:line="215" w:lineRule="exact"/>
              <w:ind w:left="130"/>
              <w:jc w:val="center"/>
              <w:rPr>
                <w:spacing w:val="-2"/>
                <w:sz w:val="24"/>
                <w:szCs w:val="24"/>
              </w:rPr>
            </w:pPr>
            <w:r w:rsidRPr="007C4007">
              <w:rPr>
                <w:spacing w:val="-2"/>
                <w:sz w:val="24"/>
                <w:szCs w:val="24"/>
              </w:rPr>
              <w:t>Идентификация эмоций в произведениях искусства</w:t>
            </w:r>
          </w:p>
          <w:p w:rsidR="007C4007" w:rsidRPr="007C4007" w:rsidRDefault="007C4007" w:rsidP="007C4007">
            <w:pPr>
              <w:spacing w:line="274" w:lineRule="atLeast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</w:tcPr>
          <w:p w:rsidR="007C4007" w:rsidRPr="007C4007" w:rsidRDefault="007C4007" w:rsidP="007C400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C4007">
              <w:rPr>
                <w:bCs/>
                <w:color w:val="000000"/>
                <w:sz w:val="24"/>
                <w:szCs w:val="24"/>
              </w:rPr>
              <w:t>Ребёнок может назвать эмоции, которые у него вызывают произведения искусства (картина, скульптура, музыкальное или литературное  произведение); определяет характер, настроение  произведения; даёт ему эмоционально-обратную характеристику (смешное стихотворение, печальная музыка)</w:t>
            </w:r>
          </w:p>
        </w:tc>
      </w:tr>
      <w:tr w:rsidR="007C4007" w:rsidRPr="00E31727" w:rsidTr="00024F28">
        <w:trPr>
          <w:trHeight w:val="143"/>
        </w:trPr>
        <w:tc>
          <w:tcPr>
            <w:tcW w:w="1874" w:type="dxa"/>
            <w:vMerge/>
          </w:tcPr>
          <w:p w:rsidR="007C4007" w:rsidRPr="007C4007" w:rsidRDefault="007C4007" w:rsidP="007C4007">
            <w:pPr>
              <w:widowControl w:val="0"/>
              <w:autoSpaceDE w:val="0"/>
              <w:autoSpaceDN w:val="0"/>
              <w:spacing w:line="247" w:lineRule="auto"/>
              <w:ind w:left="288" w:firstLine="450"/>
              <w:rPr>
                <w:spacing w:val="-4"/>
                <w:sz w:val="24"/>
              </w:rPr>
            </w:pPr>
          </w:p>
        </w:tc>
        <w:tc>
          <w:tcPr>
            <w:tcW w:w="2097" w:type="dxa"/>
            <w:vMerge/>
          </w:tcPr>
          <w:p w:rsidR="007C4007" w:rsidRPr="007C4007" w:rsidRDefault="007C4007" w:rsidP="007C4007">
            <w:pPr>
              <w:widowControl w:val="0"/>
              <w:autoSpaceDE w:val="0"/>
              <w:autoSpaceDN w:val="0"/>
              <w:spacing w:line="256" w:lineRule="exact"/>
              <w:ind w:left="338"/>
              <w:rPr>
                <w:spacing w:val="-2"/>
                <w:w w:val="105"/>
                <w:sz w:val="24"/>
              </w:rPr>
            </w:pPr>
          </w:p>
        </w:tc>
        <w:tc>
          <w:tcPr>
            <w:tcW w:w="2251" w:type="dxa"/>
            <w:gridSpan w:val="2"/>
          </w:tcPr>
          <w:p w:rsidR="007C4007" w:rsidRPr="007C4007" w:rsidRDefault="007C4007" w:rsidP="007C4007">
            <w:pPr>
              <w:spacing w:line="274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7C4007">
              <w:rPr>
                <w:bCs/>
                <w:color w:val="000000"/>
                <w:sz w:val="24"/>
                <w:szCs w:val="24"/>
              </w:rPr>
              <w:t>Понимание и использование   эмоционального и ментального словаря</w:t>
            </w:r>
          </w:p>
        </w:tc>
        <w:tc>
          <w:tcPr>
            <w:tcW w:w="4317" w:type="dxa"/>
          </w:tcPr>
          <w:p w:rsidR="007C4007" w:rsidRPr="007C4007" w:rsidRDefault="007C4007" w:rsidP="007C4007">
            <w:pPr>
              <w:spacing w:line="274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7C4007">
              <w:rPr>
                <w:bCs/>
                <w:color w:val="000000"/>
                <w:sz w:val="24"/>
                <w:szCs w:val="24"/>
              </w:rPr>
              <w:t>Ребёнок</w:t>
            </w:r>
            <w:proofErr w:type="gramEnd"/>
            <w:r w:rsidRPr="007C4007">
              <w:rPr>
                <w:bCs/>
                <w:color w:val="000000"/>
                <w:sz w:val="24"/>
                <w:szCs w:val="24"/>
              </w:rPr>
              <w:t xml:space="preserve"> верно определяет эмоциональное содержание высказываний, понимает и использует в речи слова, связанные с эмоциями и эмоциональными состояниями</w:t>
            </w:r>
          </w:p>
        </w:tc>
      </w:tr>
      <w:tr w:rsidR="007C4007" w:rsidRPr="00E31727" w:rsidTr="00024F28">
        <w:trPr>
          <w:trHeight w:val="143"/>
        </w:trPr>
        <w:tc>
          <w:tcPr>
            <w:tcW w:w="1874" w:type="dxa"/>
            <w:vMerge/>
          </w:tcPr>
          <w:p w:rsidR="007C4007" w:rsidRPr="007C4007" w:rsidRDefault="007C4007" w:rsidP="007C4007">
            <w:pPr>
              <w:widowControl w:val="0"/>
              <w:autoSpaceDE w:val="0"/>
              <w:autoSpaceDN w:val="0"/>
              <w:spacing w:line="247" w:lineRule="auto"/>
              <w:ind w:left="288" w:firstLine="450"/>
              <w:rPr>
                <w:spacing w:val="-4"/>
                <w:sz w:val="24"/>
              </w:rPr>
            </w:pPr>
          </w:p>
        </w:tc>
        <w:tc>
          <w:tcPr>
            <w:tcW w:w="2097" w:type="dxa"/>
            <w:vMerge w:val="restart"/>
          </w:tcPr>
          <w:p w:rsidR="007C4007" w:rsidRPr="007C4007" w:rsidRDefault="007C4007" w:rsidP="007C4007">
            <w:pPr>
              <w:spacing w:line="274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7C4007">
              <w:rPr>
                <w:bCs/>
                <w:color w:val="000000"/>
                <w:sz w:val="24"/>
                <w:szCs w:val="24"/>
              </w:rPr>
              <w:t>Выражение эмоций</w:t>
            </w:r>
          </w:p>
        </w:tc>
        <w:tc>
          <w:tcPr>
            <w:tcW w:w="2251" w:type="dxa"/>
            <w:gridSpan w:val="2"/>
          </w:tcPr>
          <w:p w:rsidR="007C4007" w:rsidRPr="007C4007" w:rsidRDefault="007C4007" w:rsidP="007C4007">
            <w:pPr>
              <w:spacing w:line="274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7C4007">
              <w:rPr>
                <w:bCs/>
                <w:color w:val="000000"/>
                <w:sz w:val="24"/>
                <w:szCs w:val="24"/>
              </w:rPr>
              <w:t>Выражение эмоций через   мимику пантомимику</w:t>
            </w:r>
          </w:p>
        </w:tc>
        <w:tc>
          <w:tcPr>
            <w:tcW w:w="4317" w:type="dxa"/>
          </w:tcPr>
          <w:p w:rsidR="007C4007" w:rsidRPr="007C4007" w:rsidRDefault="007C4007" w:rsidP="007C4007">
            <w:pPr>
              <w:spacing w:line="274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7C4007">
              <w:rPr>
                <w:bCs/>
                <w:color w:val="000000"/>
                <w:sz w:val="24"/>
                <w:szCs w:val="24"/>
              </w:rPr>
              <w:t>Ребёнок правильно выражает эмоции с помощью мимики, жестов, поз, движений</w:t>
            </w:r>
          </w:p>
        </w:tc>
      </w:tr>
      <w:tr w:rsidR="007C4007" w:rsidRPr="00E31727" w:rsidTr="00024F28">
        <w:trPr>
          <w:trHeight w:val="143"/>
        </w:trPr>
        <w:tc>
          <w:tcPr>
            <w:tcW w:w="1874" w:type="dxa"/>
            <w:vMerge/>
          </w:tcPr>
          <w:p w:rsidR="007C4007" w:rsidRPr="007C4007" w:rsidRDefault="007C4007" w:rsidP="007C4007">
            <w:pPr>
              <w:widowControl w:val="0"/>
              <w:autoSpaceDE w:val="0"/>
              <w:autoSpaceDN w:val="0"/>
              <w:spacing w:line="247" w:lineRule="auto"/>
              <w:ind w:left="288" w:firstLine="450"/>
              <w:rPr>
                <w:spacing w:val="-4"/>
                <w:sz w:val="24"/>
              </w:rPr>
            </w:pPr>
          </w:p>
        </w:tc>
        <w:tc>
          <w:tcPr>
            <w:tcW w:w="2097" w:type="dxa"/>
            <w:vMerge/>
          </w:tcPr>
          <w:p w:rsidR="007C4007" w:rsidRPr="007C4007" w:rsidRDefault="007C4007" w:rsidP="007C4007">
            <w:pPr>
              <w:spacing w:line="274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gridSpan w:val="2"/>
          </w:tcPr>
          <w:p w:rsidR="007C4007" w:rsidRPr="007C4007" w:rsidRDefault="007C4007" w:rsidP="007C4007">
            <w:pPr>
              <w:spacing w:line="274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7C4007">
              <w:rPr>
                <w:bCs/>
                <w:color w:val="000000"/>
                <w:sz w:val="24"/>
                <w:szCs w:val="24"/>
              </w:rPr>
              <w:t xml:space="preserve">Вербальное и </w:t>
            </w:r>
            <w:proofErr w:type="spellStart"/>
            <w:r w:rsidRPr="007C4007">
              <w:rPr>
                <w:bCs/>
                <w:color w:val="000000"/>
                <w:sz w:val="24"/>
                <w:szCs w:val="24"/>
              </w:rPr>
              <w:t>паравербальное</w:t>
            </w:r>
            <w:proofErr w:type="spellEnd"/>
            <w:r w:rsidRPr="007C4007">
              <w:rPr>
                <w:bCs/>
                <w:color w:val="000000"/>
                <w:sz w:val="24"/>
                <w:szCs w:val="24"/>
              </w:rPr>
              <w:t xml:space="preserve"> выражение эмоций</w:t>
            </w:r>
          </w:p>
        </w:tc>
        <w:tc>
          <w:tcPr>
            <w:tcW w:w="4317" w:type="dxa"/>
          </w:tcPr>
          <w:p w:rsidR="007C4007" w:rsidRPr="007C4007" w:rsidRDefault="007C4007" w:rsidP="007C4007">
            <w:pPr>
              <w:spacing w:line="274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7C4007">
              <w:rPr>
                <w:bCs/>
                <w:color w:val="000000"/>
                <w:sz w:val="24"/>
                <w:szCs w:val="24"/>
              </w:rPr>
              <w:t xml:space="preserve">Ребёнок может описать эмоциональное состояние (собственное и другого человека), используя эмоциональный словарь и </w:t>
            </w:r>
            <w:proofErr w:type="spellStart"/>
            <w:r w:rsidRPr="007C4007">
              <w:rPr>
                <w:bCs/>
                <w:color w:val="000000"/>
                <w:sz w:val="24"/>
                <w:szCs w:val="24"/>
              </w:rPr>
              <w:t>паравербальные</w:t>
            </w:r>
            <w:proofErr w:type="spellEnd"/>
            <w:r w:rsidRPr="007C4007">
              <w:rPr>
                <w:bCs/>
                <w:color w:val="000000"/>
                <w:sz w:val="24"/>
                <w:szCs w:val="24"/>
              </w:rPr>
              <w:t xml:space="preserve"> способы (громкость, интонация, темп речи)</w:t>
            </w:r>
          </w:p>
        </w:tc>
      </w:tr>
      <w:tr w:rsidR="007C4007" w:rsidRPr="00E31727" w:rsidTr="00024F28">
        <w:trPr>
          <w:trHeight w:val="143"/>
        </w:trPr>
        <w:tc>
          <w:tcPr>
            <w:tcW w:w="1874" w:type="dxa"/>
            <w:vMerge/>
          </w:tcPr>
          <w:p w:rsidR="007C4007" w:rsidRPr="007C4007" w:rsidRDefault="007C4007" w:rsidP="007C4007">
            <w:pPr>
              <w:widowControl w:val="0"/>
              <w:autoSpaceDE w:val="0"/>
              <w:autoSpaceDN w:val="0"/>
              <w:spacing w:line="247" w:lineRule="auto"/>
              <w:ind w:left="288" w:firstLine="450"/>
              <w:rPr>
                <w:spacing w:val="-4"/>
                <w:sz w:val="24"/>
              </w:rPr>
            </w:pPr>
          </w:p>
        </w:tc>
        <w:tc>
          <w:tcPr>
            <w:tcW w:w="2097" w:type="dxa"/>
            <w:vMerge/>
          </w:tcPr>
          <w:p w:rsidR="007C4007" w:rsidRPr="007C4007" w:rsidRDefault="007C4007" w:rsidP="007C4007">
            <w:pPr>
              <w:spacing w:line="274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gridSpan w:val="2"/>
          </w:tcPr>
          <w:p w:rsidR="007C4007" w:rsidRPr="007C4007" w:rsidRDefault="007C4007" w:rsidP="007C4007">
            <w:pPr>
              <w:spacing w:line="274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7C4007">
              <w:rPr>
                <w:bCs/>
                <w:color w:val="000000"/>
                <w:sz w:val="24"/>
                <w:szCs w:val="24"/>
              </w:rPr>
              <w:t>Выражение эмоций в творчестве</w:t>
            </w:r>
          </w:p>
        </w:tc>
        <w:tc>
          <w:tcPr>
            <w:tcW w:w="4317" w:type="dxa"/>
          </w:tcPr>
          <w:p w:rsidR="007C4007" w:rsidRPr="007C4007" w:rsidRDefault="007C4007" w:rsidP="007C4007">
            <w:pPr>
              <w:spacing w:line="274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7C4007">
              <w:rPr>
                <w:bCs/>
                <w:color w:val="000000"/>
                <w:sz w:val="24"/>
                <w:szCs w:val="24"/>
              </w:rPr>
              <w:t>Ребёнок выражает эмоции в рисунке, аппликации, через музыку и в движение</w:t>
            </w:r>
          </w:p>
        </w:tc>
      </w:tr>
      <w:tr w:rsidR="007C4007" w:rsidRPr="00E31727" w:rsidTr="00024F28">
        <w:trPr>
          <w:trHeight w:val="143"/>
        </w:trPr>
        <w:tc>
          <w:tcPr>
            <w:tcW w:w="1874" w:type="dxa"/>
            <w:vMerge/>
          </w:tcPr>
          <w:p w:rsidR="007C4007" w:rsidRPr="007C4007" w:rsidRDefault="007C4007" w:rsidP="007C4007">
            <w:pPr>
              <w:widowControl w:val="0"/>
              <w:autoSpaceDE w:val="0"/>
              <w:autoSpaceDN w:val="0"/>
              <w:spacing w:line="247" w:lineRule="auto"/>
              <w:ind w:left="288" w:firstLine="450"/>
              <w:rPr>
                <w:spacing w:val="-4"/>
                <w:sz w:val="24"/>
              </w:rPr>
            </w:pPr>
          </w:p>
        </w:tc>
        <w:tc>
          <w:tcPr>
            <w:tcW w:w="2097" w:type="dxa"/>
            <w:vMerge w:val="restart"/>
          </w:tcPr>
          <w:p w:rsidR="007C4007" w:rsidRPr="007C4007" w:rsidRDefault="007C4007" w:rsidP="007C4007">
            <w:pPr>
              <w:spacing w:line="274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7C4007">
              <w:rPr>
                <w:bCs/>
                <w:color w:val="000000"/>
                <w:sz w:val="24"/>
                <w:szCs w:val="24"/>
              </w:rPr>
              <w:t>Понимание причин эмоций</w:t>
            </w:r>
          </w:p>
        </w:tc>
        <w:tc>
          <w:tcPr>
            <w:tcW w:w="2251" w:type="dxa"/>
            <w:gridSpan w:val="2"/>
          </w:tcPr>
          <w:p w:rsidR="007C4007" w:rsidRPr="007C4007" w:rsidRDefault="007C4007" w:rsidP="007C4007">
            <w:pPr>
              <w:spacing w:line="274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7C4007">
              <w:rPr>
                <w:bCs/>
                <w:color w:val="000000"/>
                <w:sz w:val="24"/>
                <w:szCs w:val="24"/>
              </w:rPr>
              <w:t xml:space="preserve">Понимание </w:t>
            </w:r>
            <w:proofErr w:type="gramStart"/>
            <w:r w:rsidRPr="007C4007">
              <w:rPr>
                <w:bCs/>
                <w:color w:val="000000"/>
                <w:sz w:val="24"/>
                <w:szCs w:val="24"/>
              </w:rPr>
              <w:t>ситуативной</w:t>
            </w:r>
            <w:proofErr w:type="gramEnd"/>
          </w:p>
          <w:p w:rsidR="007C4007" w:rsidRPr="007C4007" w:rsidRDefault="007C4007" w:rsidP="007C4007">
            <w:pPr>
              <w:spacing w:line="274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7C4007">
              <w:rPr>
                <w:bCs/>
                <w:color w:val="000000"/>
                <w:sz w:val="24"/>
                <w:szCs w:val="24"/>
              </w:rPr>
              <w:t>обусловленности эмоций</w:t>
            </w:r>
          </w:p>
        </w:tc>
        <w:tc>
          <w:tcPr>
            <w:tcW w:w="4317" w:type="dxa"/>
          </w:tcPr>
          <w:p w:rsidR="007C4007" w:rsidRPr="007C4007" w:rsidRDefault="007C4007" w:rsidP="007C4007">
            <w:pPr>
              <w:spacing w:line="274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7C4007">
              <w:rPr>
                <w:bCs/>
                <w:color w:val="000000"/>
                <w:sz w:val="24"/>
                <w:szCs w:val="24"/>
              </w:rPr>
              <w:t>При обсуждении ситуаций (изображения, литературного произведения, личного опыта) ребёнок распознаёт эмоции, делает верные предположения о причинах их возникновения и событиях, предшествующих данной ситуации</w:t>
            </w:r>
          </w:p>
        </w:tc>
      </w:tr>
      <w:tr w:rsidR="007C4007" w:rsidRPr="00E31727" w:rsidTr="00024F28">
        <w:trPr>
          <w:trHeight w:val="143"/>
        </w:trPr>
        <w:tc>
          <w:tcPr>
            <w:tcW w:w="1874" w:type="dxa"/>
            <w:vMerge/>
          </w:tcPr>
          <w:p w:rsidR="007C4007" w:rsidRPr="007C4007" w:rsidRDefault="007C4007" w:rsidP="007C4007">
            <w:pPr>
              <w:widowControl w:val="0"/>
              <w:autoSpaceDE w:val="0"/>
              <w:autoSpaceDN w:val="0"/>
              <w:spacing w:line="247" w:lineRule="auto"/>
              <w:ind w:left="288" w:firstLine="450"/>
              <w:rPr>
                <w:spacing w:val="-4"/>
                <w:sz w:val="24"/>
              </w:rPr>
            </w:pPr>
          </w:p>
        </w:tc>
        <w:tc>
          <w:tcPr>
            <w:tcW w:w="2097" w:type="dxa"/>
            <w:vMerge/>
          </w:tcPr>
          <w:p w:rsidR="007C4007" w:rsidRPr="007C4007" w:rsidRDefault="007C4007" w:rsidP="007C4007">
            <w:pPr>
              <w:spacing w:line="274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gridSpan w:val="2"/>
          </w:tcPr>
          <w:p w:rsidR="007C4007" w:rsidRPr="007C4007" w:rsidRDefault="007C4007" w:rsidP="007C4007">
            <w:pPr>
              <w:spacing w:line="274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7C4007">
              <w:rPr>
                <w:bCs/>
                <w:color w:val="000000"/>
                <w:sz w:val="24"/>
                <w:szCs w:val="24"/>
              </w:rPr>
              <w:t>Понимание индивидуальных различий в причинах и выражении эмоций</w:t>
            </w:r>
          </w:p>
        </w:tc>
        <w:tc>
          <w:tcPr>
            <w:tcW w:w="4317" w:type="dxa"/>
          </w:tcPr>
          <w:p w:rsidR="007C4007" w:rsidRPr="007C4007" w:rsidRDefault="007C4007" w:rsidP="007C4007">
            <w:pPr>
              <w:spacing w:line="274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7C4007">
              <w:rPr>
                <w:bCs/>
                <w:color w:val="000000"/>
                <w:sz w:val="24"/>
                <w:szCs w:val="24"/>
              </w:rPr>
              <w:t>Ребёнок знает, что разные люди в одних и тех же ситуациях может испытывать разные эмоции; понимает, что разные люди могут по-разному проявлять одни и те же эмоции, учитывая это в поведении</w:t>
            </w:r>
          </w:p>
        </w:tc>
      </w:tr>
      <w:tr w:rsidR="007C4007" w:rsidRPr="00E31727" w:rsidTr="00024F28">
        <w:trPr>
          <w:trHeight w:val="143"/>
        </w:trPr>
        <w:tc>
          <w:tcPr>
            <w:tcW w:w="1874" w:type="dxa"/>
          </w:tcPr>
          <w:p w:rsidR="007C4007" w:rsidRPr="007C4007" w:rsidRDefault="007C4007" w:rsidP="007C4007">
            <w:pPr>
              <w:spacing w:line="274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7C4007">
              <w:rPr>
                <w:bCs/>
                <w:color w:val="000000"/>
                <w:sz w:val="24"/>
                <w:szCs w:val="24"/>
              </w:rPr>
              <w:t>2. Эмоциональная регуляция.</w:t>
            </w:r>
          </w:p>
        </w:tc>
        <w:tc>
          <w:tcPr>
            <w:tcW w:w="4348" w:type="dxa"/>
            <w:gridSpan w:val="3"/>
          </w:tcPr>
          <w:p w:rsidR="007C4007" w:rsidRPr="007C4007" w:rsidRDefault="007C4007" w:rsidP="007C4007">
            <w:pPr>
              <w:spacing w:line="274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7C4007">
              <w:rPr>
                <w:bCs/>
                <w:color w:val="000000"/>
                <w:sz w:val="24"/>
                <w:szCs w:val="24"/>
              </w:rPr>
              <w:t>Понимание эмоциональной обусловленности поведения</w:t>
            </w:r>
          </w:p>
        </w:tc>
        <w:tc>
          <w:tcPr>
            <w:tcW w:w="4317" w:type="dxa"/>
          </w:tcPr>
          <w:p w:rsidR="007C4007" w:rsidRPr="007C4007" w:rsidRDefault="007C4007" w:rsidP="007C4007">
            <w:pPr>
              <w:spacing w:line="274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7C4007">
              <w:rPr>
                <w:bCs/>
                <w:color w:val="000000"/>
                <w:sz w:val="24"/>
                <w:szCs w:val="24"/>
              </w:rPr>
              <w:t xml:space="preserve">Ребёнок понимает, что эмоции могут влиять на поведение, делает предположение о том, какое </w:t>
            </w:r>
            <w:proofErr w:type="gramStart"/>
            <w:r w:rsidRPr="007C4007">
              <w:rPr>
                <w:bCs/>
                <w:color w:val="000000"/>
                <w:sz w:val="24"/>
                <w:szCs w:val="24"/>
              </w:rPr>
              <w:t>влияние</w:t>
            </w:r>
            <w:proofErr w:type="gramEnd"/>
            <w:r w:rsidRPr="007C4007">
              <w:rPr>
                <w:bCs/>
                <w:color w:val="000000"/>
                <w:sz w:val="24"/>
                <w:szCs w:val="24"/>
              </w:rPr>
              <w:t xml:space="preserve"> данное эмоциональное состояние может оказать на его поведение в конкретных ситуациях</w:t>
            </w:r>
          </w:p>
        </w:tc>
      </w:tr>
      <w:tr w:rsidR="007C4007" w:rsidRPr="00E31727" w:rsidTr="00024F28">
        <w:trPr>
          <w:trHeight w:val="143"/>
        </w:trPr>
        <w:tc>
          <w:tcPr>
            <w:tcW w:w="1874" w:type="dxa"/>
          </w:tcPr>
          <w:p w:rsidR="007C4007" w:rsidRPr="007C4007" w:rsidRDefault="007C4007" w:rsidP="007C4007">
            <w:pPr>
              <w:spacing w:line="274" w:lineRule="atLeast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48" w:type="dxa"/>
            <w:gridSpan w:val="3"/>
          </w:tcPr>
          <w:p w:rsidR="007C4007" w:rsidRPr="007C4007" w:rsidRDefault="007C4007" w:rsidP="007C4007">
            <w:pPr>
              <w:spacing w:line="274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7C4007">
              <w:rPr>
                <w:bCs/>
                <w:color w:val="000000"/>
                <w:sz w:val="24"/>
                <w:szCs w:val="24"/>
              </w:rPr>
              <w:t xml:space="preserve">Владение элементарными навыками </w:t>
            </w:r>
            <w:proofErr w:type="spellStart"/>
            <w:r w:rsidRPr="007C4007">
              <w:rPr>
                <w:bCs/>
                <w:color w:val="000000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4317" w:type="dxa"/>
          </w:tcPr>
          <w:p w:rsidR="007C4007" w:rsidRPr="007C4007" w:rsidRDefault="007C4007" w:rsidP="007C4007">
            <w:pPr>
              <w:spacing w:line="274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7C4007">
              <w:rPr>
                <w:bCs/>
                <w:color w:val="000000"/>
                <w:sz w:val="24"/>
                <w:szCs w:val="24"/>
              </w:rPr>
              <w:t xml:space="preserve">Ребёнок может определить своё эмоциональное состояние и его интенсивность, описать ситуацию, ставшую причиной проявления эмоций; знает несколько способов </w:t>
            </w:r>
            <w:proofErr w:type="spellStart"/>
            <w:r w:rsidRPr="007C4007">
              <w:rPr>
                <w:bCs/>
                <w:color w:val="000000"/>
                <w:sz w:val="24"/>
                <w:szCs w:val="24"/>
              </w:rPr>
              <w:t>саморегуляции</w:t>
            </w:r>
            <w:proofErr w:type="spellEnd"/>
          </w:p>
        </w:tc>
      </w:tr>
      <w:tr w:rsidR="007C4007" w:rsidRPr="00E31727" w:rsidTr="00024F28">
        <w:trPr>
          <w:trHeight w:val="143"/>
        </w:trPr>
        <w:tc>
          <w:tcPr>
            <w:tcW w:w="1874" w:type="dxa"/>
            <w:vMerge w:val="restart"/>
          </w:tcPr>
          <w:p w:rsidR="007C4007" w:rsidRPr="007C4007" w:rsidRDefault="007C4007" w:rsidP="007C4007">
            <w:pPr>
              <w:spacing w:line="274" w:lineRule="atLeast"/>
              <w:rPr>
                <w:bCs/>
                <w:color w:val="000000"/>
                <w:sz w:val="24"/>
                <w:szCs w:val="24"/>
              </w:rPr>
            </w:pPr>
            <w:r w:rsidRPr="007C4007">
              <w:rPr>
                <w:bCs/>
                <w:color w:val="000000"/>
                <w:sz w:val="24"/>
                <w:szCs w:val="24"/>
              </w:rPr>
              <w:t>3. Социальное взаимодействие.</w:t>
            </w:r>
          </w:p>
        </w:tc>
        <w:tc>
          <w:tcPr>
            <w:tcW w:w="2215" w:type="dxa"/>
            <w:gridSpan w:val="2"/>
            <w:vMerge w:val="restart"/>
          </w:tcPr>
          <w:p w:rsidR="007C4007" w:rsidRPr="007C4007" w:rsidRDefault="007C4007" w:rsidP="007C4007">
            <w:pPr>
              <w:spacing w:line="274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7C4007">
              <w:rPr>
                <w:bCs/>
                <w:color w:val="000000"/>
                <w:sz w:val="24"/>
                <w:szCs w:val="24"/>
              </w:rPr>
              <w:t>Коммуникативная компетентность</w:t>
            </w:r>
          </w:p>
        </w:tc>
        <w:tc>
          <w:tcPr>
            <w:tcW w:w="2133" w:type="dxa"/>
          </w:tcPr>
          <w:p w:rsidR="007C4007" w:rsidRPr="007C4007" w:rsidRDefault="007C4007" w:rsidP="007C4007">
            <w:pPr>
              <w:spacing w:line="274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7C4007">
              <w:rPr>
                <w:bCs/>
                <w:color w:val="000000"/>
                <w:sz w:val="24"/>
                <w:szCs w:val="24"/>
              </w:rPr>
              <w:t>Установление и поддержание взаимодействия</w:t>
            </w:r>
          </w:p>
        </w:tc>
        <w:tc>
          <w:tcPr>
            <w:tcW w:w="4317" w:type="dxa"/>
          </w:tcPr>
          <w:p w:rsidR="007C4007" w:rsidRPr="007C4007" w:rsidRDefault="007C4007" w:rsidP="007C4007">
            <w:pPr>
              <w:spacing w:line="274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7C4007">
              <w:rPr>
                <w:bCs/>
                <w:color w:val="000000"/>
                <w:sz w:val="24"/>
                <w:szCs w:val="24"/>
              </w:rPr>
              <w:t>Ребёнок может установить взаимодействие с детьми разного пола и возраста и взрослыми – родителями, педагогом; способен инициировать и поддержать общение; задавать вопросы с учётом ситуации и особенностей партнёра по общению, реагировать на ответы, отвечать на вопросы</w:t>
            </w:r>
          </w:p>
        </w:tc>
      </w:tr>
      <w:tr w:rsidR="007C4007" w:rsidRPr="00E31727" w:rsidTr="00024F28">
        <w:trPr>
          <w:trHeight w:val="143"/>
        </w:trPr>
        <w:tc>
          <w:tcPr>
            <w:tcW w:w="1874" w:type="dxa"/>
            <w:vMerge/>
          </w:tcPr>
          <w:p w:rsidR="007C4007" w:rsidRPr="007C4007" w:rsidRDefault="007C4007" w:rsidP="007C4007">
            <w:pPr>
              <w:spacing w:line="274" w:lineRule="atLeast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Merge/>
          </w:tcPr>
          <w:p w:rsidR="007C4007" w:rsidRPr="007C4007" w:rsidRDefault="007C4007" w:rsidP="007C4007">
            <w:pPr>
              <w:spacing w:line="274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</w:tcPr>
          <w:p w:rsidR="007C4007" w:rsidRPr="007C4007" w:rsidRDefault="007C4007" w:rsidP="007C4007">
            <w:pPr>
              <w:spacing w:line="274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7C4007">
              <w:rPr>
                <w:bCs/>
                <w:color w:val="000000"/>
                <w:sz w:val="24"/>
                <w:szCs w:val="24"/>
              </w:rPr>
              <w:t>Понимание и социальное прогнозирование</w:t>
            </w:r>
          </w:p>
        </w:tc>
        <w:tc>
          <w:tcPr>
            <w:tcW w:w="4317" w:type="dxa"/>
          </w:tcPr>
          <w:p w:rsidR="007C4007" w:rsidRPr="007C4007" w:rsidRDefault="007C4007" w:rsidP="007C4007">
            <w:pPr>
              <w:spacing w:line="274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7C4007">
              <w:rPr>
                <w:bCs/>
                <w:color w:val="000000"/>
                <w:sz w:val="24"/>
                <w:szCs w:val="24"/>
              </w:rPr>
              <w:t>Ребёнок понимает, что другой человек может по-другому воспринимать объект, ситуацию, иметь мнение, желание, мысли и т.п., отличные от его собственных и учитывает это в поведении; понимает, что люди могут иметь ошибочное мнение о ситуации и строить своё поведение на основании этого мнения</w:t>
            </w:r>
          </w:p>
        </w:tc>
      </w:tr>
      <w:tr w:rsidR="007C4007" w:rsidRPr="00E31727" w:rsidTr="00024F28">
        <w:trPr>
          <w:trHeight w:val="143"/>
        </w:trPr>
        <w:tc>
          <w:tcPr>
            <w:tcW w:w="1874" w:type="dxa"/>
            <w:vMerge/>
          </w:tcPr>
          <w:p w:rsidR="007C4007" w:rsidRPr="007C4007" w:rsidRDefault="007C4007" w:rsidP="007C4007">
            <w:pPr>
              <w:spacing w:line="274" w:lineRule="atLeast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Merge/>
          </w:tcPr>
          <w:p w:rsidR="007C4007" w:rsidRPr="007C4007" w:rsidRDefault="007C4007" w:rsidP="007C4007">
            <w:pPr>
              <w:spacing w:line="274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</w:tcPr>
          <w:p w:rsidR="007C4007" w:rsidRPr="007C4007" w:rsidRDefault="007C4007" w:rsidP="007C4007">
            <w:pPr>
              <w:spacing w:line="274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7C4007">
              <w:rPr>
                <w:bCs/>
                <w:color w:val="000000"/>
                <w:sz w:val="24"/>
                <w:szCs w:val="24"/>
              </w:rPr>
              <w:t>Эмпатия</w:t>
            </w:r>
            <w:proofErr w:type="spellEnd"/>
            <w:r w:rsidRPr="007C4007">
              <w:rPr>
                <w:bCs/>
                <w:color w:val="000000"/>
                <w:sz w:val="24"/>
                <w:szCs w:val="24"/>
              </w:rPr>
              <w:t>. Эмоциональная поддержка и взаимопомощь</w:t>
            </w:r>
          </w:p>
        </w:tc>
        <w:tc>
          <w:tcPr>
            <w:tcW w:w="4317" w:type="dxa"/>
          </w:tcPr>
          <w:p w:rsidR="007C4007" w:rsidRPr="007C4007" w:rsidRDefault="007C4007" w:rsidP="007C4007">
            <w:pPr>
              <w:spacing w:line="274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7C4007">
              <w:rPr>
                <w:bCs/>
                <w:color w:val="000000"/>
                <w:sz w:val="24"/>
                <w:szCs w:val="24"/>
              </w:rPr>
              <w:t xml:space="preserve">Ребенок проявляет </w:t>
            </w:r>
            <w:proofErr w:type="spellStart"/>
            <w:r w:rsidRPr="007C4007">
              <w:rPr>
                <w:bCs/>
                <w:color w:val="000000"/>
                <w:sz w:val="24"/>
                <w:szCs w:val="24"/>
              </w:rPr>
              <w:t>эмпатию</w:t>
            </w:r>
            <w:proofErr w:type="spellEnd"/>
            <w:r w:rsidRPr="007C4007">
              <w:rPr>
                <w:bCs/>
                <w:color w:val="000000"/>
                <w:sz w:val="24"/>
                <w:szCs w:val="24"/>
              </w:rPr>
              <w:t>, пытается влиять на эмоциональное состояние другого человека, оказывает эмоциональную поддержку;  распознаёт ситуации, в которых человеку нужна помощь, может сделать предположение о том, какая именно помощь требуется, стремится оказать помощь близким; может сам обратится за помощью к знакомому  взрослому или сверстнику, сформулировать свою просьбу</w:t>
            </w:r>
          </w:p>
        </w:tc>
      </w:tr>
      <w:tr w:rsidR="007C4007" w:rsidRPr="00E31727" w:rsidTr="00024F28">
        <w:trPr>
          <w:trHeight w:val="143"/>
        </w:trPr>
        <w:tc>
          <w:tcPr>
            <w:tcW w:w="1874" w:type="dxa"/>
            <w:vMerge/>
          </w:tcPr>
          <w:p w:rsidR="007C4007" w:rsidRPr="007C4007" w:rsidRDefault="007C4007" w:rsidP="007C4007">
            <w:pPr>
              <w:spacing w:line="274" w:lineRule="atLeast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Merge/>
          </w:tcPr>
          <w:p w:rsidR="007C4007" w:rsidRPr="007C4007" w:rsidRDefault="007C4007" w:rsidP="007C4007">
            <w:pPr>
              <w:spacing w:line="274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</w:tcPr>
          <w:p w:rsidR="007C4007" w:rsidRPr="007C4007" w:rsidRDefault="007C4007" w:rsidP="007C4007">
            <w:pPr>
              <w:spacing w:line="274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7C4007">
              <w:rPr>
                <w:bCs/>
                <w:color w:val="000000"/>
                <w:sz w:val="24"/>
                <w:szCs w:val="24"/>
              </w:rPr>
              <w:t>Работа в команде</w:t>
            </w:r>
          </w:p>
        </w:tc>
        <w:tc>
          <w:tcPr>
            <w:tcW w:w="4317" w:type="dxa"/>
          </w:tcPr>
          <w:p w:rsidR="007C4007" w:rsidRPr="007C4007" w:rsidRDefault="007C4007" w:rsidP="007C4007">
            <w:pPr>
              <w:spacing w:line="274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7C4007">
              <w:rPr>
                <w:bCs/>
                <w:color w:val="000000"/>
                <w:sz w:val="24"/>
                <w:szCs w:val="24"/>
              </w:rPr>
              <w:t xml:space="preserve">Ребёнок знает о необходимости договорённости и соблюдение правил в совместной деятельности;  предлагает </w:t>
            </w:r>
            <w:r w:rsidRPr="007C4007">
              <w:rPr>
                <w:bCs/>
                <w:color w:val="000000"/>
                <w:sz w:val="24"/>
                <w:szCs w:val="24"/>
              </w:rPr>
              <w:lastRenderedPageBreak/>
              <w:t>варианты взаимодействия, умеет  договариваться; выполняет совместные задания  в группе.</w:t>
            </w:r>
          </w:p>
        </w:tc>
      </w:tr>
      <w:tr w:rsidR="007C4007" w:rsidRPr="00E31727" w:rsidTr="00024F28">
        <w:trPr>
          <w:trHeight w:val="143"/>
        </w:trPr>
        <w:tc>
          <w:tcPr>
            <w:tcW w:w="1874" w:type="dxa"/>
            <w:vMerge/>
          </w:tcPr>
          <w:p w:rsidR="007C4007" w:rsidRPr="007C4007" w:rsidRDefault="007C4007" w:rsidP="007C4007">
            <w:pPr>
              <w:spacing w:line="274" w:lineRule="atLeast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Merge/>
          </w:tcPr>
          <w:p w:rsidR="007C4007" w:rsidRPr="007C4007" w:rsidRDefault="007C4007" w:rsidP="007C4007">
            <w:pPr>
              <w:spacing w:line="274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</w:tcPr>
          <w:p w:rsidR="007C4007" w:rsidRPr="007C4007" w:rsidRDefault="007C4007" w:rsidP="007C4007">
            <w:pPr>
              <w:spacing w:line="274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7C4007">
              <w:rPr>
                <w:bCs/>
                <w:color w:val="000000"/>
                <w:sz w:val="24"/>
                <w:szCs w:val="24"/>
              </w:rPr>
              <w:t>Поведение в конфликтной ситуации</w:t>
            </w:r>
          </w:p>
        </w:tc>
        <w:tc>
          <w:tcPr>
            <w:tcW w:w="4317" w:type="dxa"/>
          </w:tcPr>
          <w:p w:rsidR="007C4007" w:rsidRPr="007C4007" w:rsidRDefault="007C4007" w:rsidP="007C4007">
            <w:pPr>
              <w:spacing w:line="274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7C4007">
              <w:rPr>
                <w:bCs/>
                <w:color w:val="000000"/>
                <w:sz w:val="24"/>
                <w:szCs w:val="24"/>
              </w:rPr>
              <w:t xml:space="preserve">Ребёнок идентифицирует свои эмоции и эмоции другого человека, прогнозирует вероятность возникновения конфликта; делает предположение о причинах возникновения конфликта и возможных способов его разрешений; знает простые способы </w:t>
            </w:r>
            <w:proofErr w:type="spellStart"/>
            <w:r w:rsidRPr="007C4007">
              <w:rPr>
                <w:bCs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7C4007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C4007" w:rsidRPr="00E31727" w:rsidTr="00024F28">
        <w:trPr>
          <w:trHeight w:val="143"/>
        </w:trPr>
        <w:tc>
          <w:tcPr>
            <w:tcW w:w="1874" w:type="dxa"/>
            <w:vMerge/>
          </w:tcPr>
          <w:p w:rsidR="007C4007" w:rsidRPr="007C4007" w:rsidRDefault="007C4007" w:rsidP="007C4007">
            <w:pPr>
              <w:spacing w:line="274" w:lineRule="atLeast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Merge w:val="restart"/>
          </w:tcPr>
          <w:p w:rsidR="007C4007" w:rsidRPr="007C4007" w:rsidRDefault="007C4007" w:rsidP="007C4007">
            <w:pPr>
              <w:spacing w:line="274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7C4007">
              <w:rPr>
                <w:bCs/>
                <w:color w:val="000000"/>
                <w:sz w:val="24"/>
                <w:szCs w:val="24"/>
              </w:rPr>
              <w:t>Социальная компетентность</w:t>
            </w:r>
          </w:p>
        </w:tc>
        <w:tc>
          <w:tcPr>
            <w:tcW w:w="2133" w:type="dxa"/>
          </w:tcPr>
          <w:p w:rsidR="007C4007" w:rsidRPr="007C4007" w:rsidRDefault="007C4007" w:rsidP="007C4007">
            <w:pPr>
              <w:spacing w:line="274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7C4007">
              <w:rPr>
                <w:bCs/>
                <w:color w:val="000000"/>
                <w:sz w:val="24"/>
                <w:szCs w:val="24"/>
              </w:rPr>
              <w:t>Следование формальным правилам поведения</w:t>
            </w:r>
          </w:p>
        </w:tc>
        <w:tc>
          <w:tcPr>
            <w:tcW w:w="4317" w:type="dxa"/>
          </w:tcPr>
          <w:p w:rsidR="007C4007" w:rsidRPr="007C4007" w:rsidRDefault="007C4007" w:rsidP="007C4007">
            <w:pPr>
              <w:spacing w:line="274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7C4007">
              <w:rPr>
                <w:bCs/>
                <w:color w:val="000000"/>
                <w:sz w:val="24"/>
                <w:szCs w:val="24"/>
              </w:rPr>
              <w:t>Ребёнок знает формальные правила социального поведения и следует им (приветствие, прощание, извинение, благодарность и т.д.); принимает правила принятые в семье, школе и следует им</w:t>
            </w:r>
          </w:p>
        </w:tc>
      </w:tr>
      <w:tr w:rsidR="007C4007" w:rsidRPr="00E31727" w:rsidTr="00024F28">
        <w:trPr>
          <w:trHeight w:val="143"/>
        </w:trPr>
        <w:tc>
          <w:tcPr>
            <w:tcW w:w="1874" w:type="dxa"/>
            <w:vMerge/>
          </w:tcPr>
          <w:p w:rsidR="007C4007" w:rsidRPr="007C4007" w:rsidRDefault="007C4007" w:rsidP="007C4007">
            <w:pPr>
              <w:spacing w:line="274" w:lineRule="atLeast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Merge/>
          </w:tcPr>
          <w:p w:rsidR="007C4007" w:rsidRPr="007C4007" w:rsidRDefault="007C4007" w:rsidP="007C4007">
            <w:pPr>
              <w:spacing w:line="274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</w:tcPr>
          <w:p w:rsidR="007C4007" w:rsidRPr="007C4007" w:rsidRDefault="007C4007" w:rsidP="007C4007">
            <w:pPr>
              <w:spacing w:line="274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7C4007">
              <w:rPr>
                <w:bCs/>
                <w:color w:val="000000"/>
                <w:sz w:val="24"/>
                <w:szCs w:val="24"/>
              </w:rPr>
              <w:t>Принятия многообразия</w:t>
            </w:r>
          </w:p>
        </w:tc>
        <w:tc>
          <w:tcPr>
            <w:tcW w:w="4317" w:type="dxa"/>
          </w:tcPr>
          <w:p w:rsidR="007C4007" w:rsidRPr="007C4007" w:rsidRDefault="007C4007" w:rsidP="007C4007">
            <w:pPr>
              <w:spacing w:line="274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7C4007">
              <w:rPr>
                <w:bCs/>
                <w:color w:val="000000"/>
                <w:sz w:val="24"/>
                <w:szCs w:val="24"/>
              </w:rPr>
              <w:t>Ребёнок уважительно относится к многообразию людей, понимает, что у разных людей могут быть разные интересы, предпочтения, мнения; выстраивает отношение в классе на основании общих норм и ценностей</w:t>
            </w:r>
          </w:p>
        </w:tc>
      </w:tr>
    </w:tbl>
    <w:p w:rsidR="00024F28" w:rsidRDefault="00755933" w:rsidP="00024F28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59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Оценка результатов усвоения программы проводится в целях выявления индивидуальных особенностей детей для создания индивидуального образовательного маршрута в ходе обучения и содействия раскрытию потенциала каждого ребёнка.</w:t>
      </w:r>
    </w:p>
    <w:p w:rsidR="00755933" w:rsidRDefault="00024F28" w:rsidP="00024F28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55933" w:rsidRPr="007559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Оценка с фиксацией результатов проводится в начале и в конце учебного года. </w:t>
      </w:r>
    </w:p>
    <w:p w:rsidR="00755933" w:rsidRPr="00755933" w:rsidRDefault="00024F28" w:rsidP="00024F28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755933" w:rsidRPr="00755933">
        <w:rPr>
          <w:rFonts w:ascii="Times New Roman" w:eastAsia="Times New Roman" w:hAnsi="Times New Roman" w:cs="Times New Roman"/>
          <w:sz w:val="24"/>
          <w:szCs w:val="24"/>
          <w:lang w:val="ru-RU"/>
        </w:rPr>
        <w:t>В ходе каждого занятия педагогу необходимо наблюдать за детьми, быть внимательным к прогрессу каждого ребёнка, его изменениям и достижениям. В этом педагогу поможет предложенная технология наблюдения.</w:t>
      </w:r>
    </w:p>
    <w:p w:rsidR="00755933" w:rsidRPr="00755933" w:rsidRDefault="00755933" w:rsidP="00755933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59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начале учебного года по результатам оценки определяется зона образовательных потребностей каждого ребёнка и конструируется индивидуальная траектория его развития в рамках программы. В конце года на основе результатов диагностики делаются выводы о степени удовлетворения образовательных потребностей детей и динамике в развитии их умений.</w:t>
      </w:r>
    </w:p>
    <w:p w:rsidR="00755933" w:rsidRPr="00755933" w:rsidRDefault="00755933" w:rsidP="0075593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7559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Основным инструментом оценки является структурированное наблюдение за </w:t>
      </w:r>
      <w:proofErr w:type="gramStart"/>
      <w:r w:rsidRPr="00755933">
        <w:rPr>
          <w:rFonts w:ascii="Times New Roman" w:eastAsia="Times New Roman" w:hAnsi="Times New Roman" w:cs="Times New Roman"/>
          <w:sz w:val="24"/>
          <w:szCs w:val="24"/>
          <w:lang w:val="ru-RU"/>
        </w:rPr>
        <w:t>детьми</w:t>
      </w:r>
      <w:proofErr w:type="gramEnd"/>
      <w:r w:rsidRPr="007559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 в ходе занятий, так и в остальное время.  Объектом наблюдения являются компетенции и блоки компетенций программы социально-эмоционального развития.</w:t>
      </w:r>
    </w:p>
    <w:p w:rsidR="00755933" w:rsidRPr="00755933" w:rsidRDefault="00755933" w:rsidP="00755933">
      <w:pPr>
        <w:numPr>
          <w:ilvl w:val="0"/>
          <w:numId w:val="5"/>
        </w:numPr>
        <w:spacing w:after="0" w:line="36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59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Восприятие и понимание причин эмоций. </w:t>
      </w:r>
    </w:p>
    <w:p w:rsidR="00755933" w:rsidRPr="00755933" w:rsidRDefault="00755933" w:rsidP="00755933">
      <w:pPr>
        <w:numPr>
          <w:ilvl w:val="0"/>
          <w:numId w:val="4"/>
        </w:numPr>
        <w:spacing w:after="0" w:line="36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5933">
        <w:rPr>
          <w:rFonts w:ascii="Times New Roman" w:eastAsia="Times New Roman" w:hAnsi="Times New Roman" w:cs="Times New Roman"/>
          <w:sz w:val="24"/>
          <w:szCs w:val="24"/>
          <w:lang w:val="ru-RU"/>
        </w:rPr>
        <w:t>Идентификация эмоций.</w:t>
      </w:r>
    </w:p>
    <w:p w:rsidR="00755933" w:rsidRPr="00755933" w:rsidRDefault="00755933" w:rsidP="00755933">
      <w:pPr>
        <w:numPr>
          <w:ilvl w:val="0"/>
          <w:numId w:val="4"/>
        </w:numPr>
        <w:spacing w:after="0" w:line="36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59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Выражение эмоций. </w:t>
      </w:r>
    </w:p>
    <w:p w:rsidR="00755933" w:rsidRPr="00755933" w:rsidRDefault="00755933" w:rsidP="00755933">
      <w:pPr>
        <w:numPr>
          <w:ilvl w:val="0"/>
          <w:numId w:val="4"/>
        </w:numPr>
        <w:spacing w:after="0" w:line="36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593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Понимание причин эмоций.</w:t>
      </w:r>
    </w:p>
    <w:p w:rsidR="00755933" w:rsidRPr="00755933" w:rsidRDefault="00755933" w:rsidP="00755933">
      <w:pPr>
        <w:numPr>
          <w:ilvl w:val="0"/>
          <w:numId w:val="5"/>
        </w:numPr>
        <w:spacing w:after="0" w:line="36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59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Эмоциональная регуляция. </w:t>
      </w:r>
    </w:p>
    <w:p w:rsidR="00755933" w:rsidRPr="00755933" w:rsidRDefault="00755933" w:rsidP="00755933">
      <w:pPr>
        <w:numPr>
          <w:ilvl w:val="0"/>
          <w:numId w:val="6"/>
        </w:numPr>
        <w:spacing w:after="0" w:line="36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5933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Понимание эмоциональной обусловленности поведения.</w:t>
      </w:r>
    </w:p>
    <w:p w:rsidR="00755933" w:rsidRPr="00755933" w:rsidRDefault="00755933" w:rsidP="00755933">
      <w:pPr>
        <w:numPr>
          <w:ilvl w:val="0"/>
          <w:numId w:val="6"/>
        </w:numPr>
        <w:spacing w:after="0" w:line="36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59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Владение элементарными навыками </w:t>
      </w:r>
      <w:proofErr w:type="spellStart"/>
      <w:r w:rsidRPr="00755933">
        <w:rPr>
          <w:rFonts w:ascii="Times New Roman" w:eastAsia="Times New Roman" w:hAnsi="Times New Roman" w:cs="Times New Roman"/>
          <w:sz w:val="24"/>
          <w:szCs w:val="24"/>
          <w:lang w:val="ru-RU"/>
        </w:rPr>
        <w:t>саморегуляции</w:t>
      </w:r>
      <w:proofErr w:type="spellEnd"/>
      <w:r w:rsidRPr="0075593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55933" w:rsidRPr="00755933" w:rsidRDefault="00755933" w:rsidP="00755933">
      <w:pPr>
        <w:numPr>
          <w:ilvl w:val="0"/>
          <w:numId w:val="5"/>
        </w:numPr>
        <w:spacing w:after="0" w:line="36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59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Социальное взаимодействие. </w:t>
      </w:r>
    </w:p>
    <w:p w:rsidR="00755933" w:rsidRPr="00755933" w:rsidRDefault="00755933" w:rsidP="00755933">
      <w:pPr>
        <w:numPr>
          <w:ilvl w:val="0"/>
          <w:numId w:val="7"/>
        </w:numPr>
        <w:spacing w:after="0" w:line="36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5933">
        <w:rPr>
          <w:rFonts w:ascii="Times New Roman" w:eastAsia="Times New Roman" w:hAnsi="Times New Roman" w:cs="Times New Roman"/>
          <w:sz w:val="24"/>
          <w:szCs w:val="24"/>
          <w:lang w:val="ru-RU"/>
        </w:rPr>
        <w:t>Коммуникативная компетентность.</w:t>
      </w:r>
    </w:p>
    <w:p w:rsidR="00755933" w:rsidRPr="00755933" w:rsidRDefault="00755933" w:rsidP="00755933">
      <w:pPr>
        <w:numPr>
          <w:ilvl w:val="0"/>
          <w:numId w:val="7"/>
        </w:numPr>
        <w:spacing w:after="0" w:line="36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59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Социальная компетентность.</w:t>
      </w:r>
    </w:p>
    <w:p w:rsidR="00755933" w:rsidRPr="00755933" w:rsidRDefault="00755933" w:rsidP="00755933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5933">
        <w:rPr>
          <w:rFonts w:ascii="Times New Roman" w:eastAsia="Times New Roman" w:hAnsi="Times New Roman" w:cs="Times New Roman"/>
          <w:sz w:val="24"/>
          <w:szCs w:val="24"/>
          <w:lang w:val="ru-RU"/>
        </w:rPr>
        <w:t>Для каждой компетенции выделено от двух до пяти критериев для наблюдения, которое проводится педагогом с опорой на индикаторы, приведённые в приложениях 1—3 методического  пособия. Результаты наблюдения фиксируются в сводных таблицах отдельно по каждой компетенции (см. приложения в методическом пособии 1 .1—1 .3).</w:t>
      </w:r>
    </w:p>
    <w:p w:rsidR="00755933" w:rsidRPr="00755933" w:rsidRDefault="00755933" w:rsidP="00755933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5933">
        <w:rPr>
          <w:rFonts w:ascii="Times New Roman" w:eastAsia="Times New Roman" w:hAnsi="Times New Roman" w:cs="Times New Roman"/>
          <w:sz w:val="24"/>
          <w:szCs w:val="24"/>
          <w:lang w:val="ru-RU"/>
        </w:rPr>
        <w:t>Оценка ученика проводится по 10-балльной шкале, которая соответствует трём уровням:</w:t>
      </w:r>
    </w:p>
    <w:p w:rsidR="00755933" w:rsidRPr="00755933" w:rsidRDefault="00755933" w:rsidP="00755933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593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1-й уровень</w:t>
      </w:r>
      <w:r w:rsidRPr="007559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(1—3 балла) — не пытается проявлять оцениваемый навык / пытается, но ничего не получается; </w:t>
      </w:r>
    </w:p>
    <w:p w:rsidR="00755933" w:rsidRPr="00755933" w:rsidRDefault="00755933" w:rsidP="00755933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593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2-й уровень</w:t>
      </w:r>
      <w:r w:rsidRPr="007559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(4—7 баллов) — нерегулярно </w:t>
      </w:r>
      <w:proofErr w:type="gramStart"/>
      <w:r w:rsidRPr="00755933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применяет оцениваемый навык / показывает</w:t>
      </w:r>
      <w:proofErr w:type="gramEnd"/>
      <w:r w:rsidRPr="007559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средний (нерегулярный) результат;</w:t>
      </w:r>
    </w:p>
    <w:p w:rsidR="00755933" w:rsidRPr="00755933" w:rsidRDefault="00755933" w:rsidP="00755933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593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3-й уровень</w:t>
      </w:r>
      <w:r w:rsidRPr="007559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(8—10 баллов) — регулярно и успешно применяет оцениваемый навык. </w:t>
      </w:r>
    </w:p>
    <w:p w:rsidR="00755933" w:rsidRPr="00755933" w:rsidRDefault="00755933" w:rsidP="00755933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5933">
        <w:rPr>
          <w:rFonts w:ascii="Times New Roman" w:eastAsia="Times New Roman" w:hAnsi="Times New Roman" w:cs="Times New Roman"/>
          <w:sz w:val="24"/>
          <w:szCs w:val="24"/>
          <w:lang w:val="ru-RU"/>
        </w:rPr>
        <w:t>Для ученика важна возможность дифференцированного подхода в рамках каждой отдельной компетенции. Один и тот же ребёнок может обладать выдающимися способностями в области идентификации эмоций и в то же время демонстрировать средние или низкие умения в сфере социального взаимодействия. Перед началом каждого раздела программы дифференцированная оценка позволит определить образовательные приоритеты для отдельных детей при изучении раздела.</w:t>
      </w:r>
    </w:p>
    <w:p w:rsidR="00755933" w:rsidRPr="00755933" w:rsidRDefault="00755933" w:rsidP="00755933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59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Дети </w:t>
      </w:r>
      <w:r w:rsidRPr="0075593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 высоким уровнем</w:t>
      </w:r>
      <w:r w:rsidRPr="007559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развития компетенции, с одной стороны, имеют высокие образовательные потребности, с другой — могут являться ресурсными ролевыми моделями для остальных детей в классе. При организации групповой работы целесообразно включать их в группы с детьми, в меньшей степени овладевшими соответствующими умениями. Однако педагогу следует внимательно следить за тем, чтобы эти ученики не брали на себя выполнение всей групповой работы. При организации обсуждений детям с высоким уровнем развития данной компетенции следует предлагать более сложные вопросы и давать возможность высказаться после остальных учащихся.</w:t>
      </w:r>
    </w:p>
    <w:p w:rsidR="00755933" w:rsidRPr="00755933" w:rsidRDefault="00755933" w:rsidP="00755933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59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Дети </w:t>
      </w:r>
      <w:r w:rsidRPr="0075593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со средним уровнем</w:t>
      </w:r>
      <w:r w:rsidRPr="007559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развития компетенции составляют наиболее многочисленную группу в классе. Важно помнить о том, что именно такие дети чаще всего попадают в «слепую зону» для педагога, что влечёт за собой риск упущения их образовательных потребностей. </w:t>
      </w:r>
      <w:r w:rsidRPr="0075593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Поэтому педагог должен уделить особое внимание детям со средним уровнем развития компетенции, подходить к ним настолько дифференцированно, насколько это возможно.</w:t>
      </w:r>
    </w:p>
    <w:p w:rsidR="00755933" w:rsidRPr="00755933" w:rsidRDefault="00755933" w:rsidP="00755933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59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Дети, показавшие </w:t>
      </w:r>
      <w:r w:rsidRPr="0075593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низкий уровень</w:t>
      </w:r>
      <w:r w:rsidRPr="007559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развития данной компетенции, имеют соответственно низкие образовательные потребности. Для них важно создать комфортные и безопасные условия, соответствующие их зоне ближайшего развития, чтобы помочь таким детям достичь максимального прогресса вместе </w:t>
      </w:r>
      <w:proofErr w:type="gramStart"/>
      <w:r w:rsidRPr="00755933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proofErr w:type="gramEnd"/>
      <w:r w:rsidRPr="007559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взрослым и с другими детьми. Педагогу необходимо продумать систему совместных действий с родителями таких детей, чтобы создать развивающую среду не только в образовательном учреждении, но и дома.</w:t>
      </w:r>
    </w:p>
    <w:p w:rsidR="00755933" w:rsidRPr="00755933" w:rsidRDefault="00755933" w:rsidP="00755933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59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Вспомогательным инструментом оценки результатов освоения программы является оценка родителей. Внешняя оценка результативности программы со стороны родителей позволит повысить объективность диагностических процедур. Оценка родителей осуществляется посредством заполнения бланков специальных опросников в начале и в конце учебного года по тем же компетенциям, что и в наблюдении педагога. Опросники </w:t>
      </w:r>
      <w:proofErr w:type="gramStart"/>
      <w:r w:rsidRPr="00755933">
        <w:rPr>
          <w:rFonts w:ascii="Times New Roman" w:eastAsia="Times New Roman" w:hAnsi="Times New Roman" w:cs="Times New Roman"/>
          <w:sz w:val="24"/>
          <w:szCs w:val="24"/>
          <w:lang w:val="ru-RU"/>
        </w:rPr>
        <w:t>приведены</w:t>
      </w:r>
      <w:proofErr w:type="gramEnd"/>
      <w:r w:rsidRPr="007559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первом и четвёртом разделах материалов для родителей. Данные родительских оценок педагог заносит в сводную таблицу (приложение 4). Результаты по каждой компетенции могут находиться в диапазоне от 4 до 40 баллов. Важно понимать, что эти результаты не могут быть использованы для сравнения детей между </w:t>
      </w:r>
      <w:proofErr w:type="spellStart"/>
      <w:r w:rsidRPr="00755933">
        <w:rPr>
          <w:rFonts w:ascii="Times New Roman" w:eastAsia="Times New Roman" w:hAnsi="Times New Roman" w:cs="Times New Roman"/>
          <w:sz w:val="24"/>
          <w:szCs w:val="24"/>
          <w:lang w:val="ru-RU"/>
        </w:rPr>
        <w:t>собой</w:t>
      </w:r>
      <w:proofErr w:type="gramStart"/>
      <w:r w:rsidRPr="00755933">
        <w:rPr>
          <w:rFonts w:ascii="Times New Roman" w:eastAsia="Times New Roman" w:hAnsi="Times New Roman" w:cs="Times New Roman"/>
          <w:sz w:val="24"/>
          <w:szCs w:val="24"/>
          <w:lang w:val="ru-RU"/>
        </w:rPr>
        <w:t>.С</w:t>
      </w:r>
      <w:proofErr w:type="gramEnd"/>
      <w:r w:rsidRPr="00755933">
        <w:rPr>
          <w:rFonts w:ascii="Times New Roman" w:eastAsia="Times New Roman" w:hAnsi="Times New Roman" w:cs="Times New Roman"/>
          <w:sz w:val="24"/>
          <w:szCs w:val="24"/>
          <w:lang w:val="ru-RU"/>
        </w:rPr>
        <w:t>равнивать</w:t>
      </w:r>
      <w:proofErr w:type="spellEnd"/>
      <w:r w:rsidRPr="007559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можно только оценки, данные одним и тем же родителем. Опросы родителей полезны для определения сильных сторон ребёнка (высокие оценки родителя) и тех компетенций, которые требуют развития (низкие оценки родителя). Таким образом, анализ оценок родителей поможет педагогу понять, в каком разделе или разделах программы данному ребёнку надо уделить максимальное внимание, продумать и организовать развивающую среду. Результаты сравнения оценок родителей в начале и в конце учебного года являются ценной дополнительной информацией, которая позволит оценить эффективность работы по программе.</w:t>
      </w:r>
    </w:p>
    <w:p w:rsidR="00755933" w:rsidRPr="00755933" w:rsidRDefault="00755933" w:rsidP="00755933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755933">
        <w:rPr>
          <w:rFonts w:ascii="Times New Roman" w:eastAsia="Times New Roman" w:hAnsi="Times New Roman" w:cs="Times New Roman"/>
          <w:sz w:val="24"/>
          <w:szCs w:val="24"/>
          <w:lang w:val="ru-RU"/>
        </w:rPr>
        <w:t>В опросниках</w:t>
      </w:r>
      <w:proofErr w:type="gramEnd"/>
      <w:r w:rsidRPr="007559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родители по желанию могут в свободной форме сообщить информацию о своём ребёнке и особенностях его социально-эмоционального развития, которую, по их мнению, необходимо знать педагогу. Эту информацию важно принять к сведению и учитывать при построении образовательной и воспитательной траекторий развития ребёнка.</w:t>
      </w:r>
    </w:p>
    <w:p w:rsidR="00EF4E9F" w:rsidRPr="002F1BAD" w:rsidRDefault="00EF4E9F">
      <w:pPr>
        <w:rPr>
          <w:lang w:val="ru-RU"/>
        </w:rPr>
        <w:sectPr w:rsidR="00EF4E9F" w:rsidRPr="002F1BAD">
          <w:pgSz w:w="11906" w:h="16383"/>
          <w:pgMar w:top="1134" w:right="850" w:bottom="1134" w:left="1701" w:header="720" w:footer="720" w:gutter="0"/>
          <w:cols w:space="720"/>
        </w:sectPr>
      </w:pPr>
    </w:p>
    <w:p w:rsidR="00EF4E9F" w:rsidRDefault="004A56D4">
      <w:pPr>
        <w:spacing w:after="0"/>
        <w:ind w:left="120"/>
      </w:pPr>
      <w:bookmarkStart w:id="9" w:name="block-46809730"/>
      <w:bookmarkEnd w:id="8"/>
      <w:r w:rsidRPr="002F1B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F4E9F" w:rsidRDefault="004A56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73"/>
        <w:gridCol w:w="2055"/>
        <w:gridCol w:w="2124"/>
        <w:gridCol w:w="2070"/>
        <w:gridCol w:w="2221"/>
      </w:tblGrid>
      <w:tr w:rsidR="00EF4E9F" w:rsidTr="005F1BCF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EF4E9F" w:rsidRDefault="004A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E9F" w:rsidRDefault="00EF4E9F">
            <w:pPr>
              <w:spacing w:after="0"/>
              <w:ind w:left="135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EF4E9F" w:rsidRPr="00755933" w:rsidRDefault="004A56D4">
            <w:pPr>
              <w:spacing w:after="0"/>
              <w:ind w:left="135"/>
              <w:rPr>
                <w:lang w:val="ru-RU"/>
              </w:rPr>
            </w:pPr>
            <w:r w:rsidRPr="007559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</w:t>
            </w:r>
            <w:r w:rsidR="007559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7559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разделов и тем программы </w:t>
            </w:r>
          </w:p>
          <w:p w:rsidR="00EF4E9F" w:rsidRPr="00755933" w:rsidRDefault="00EF4E9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EF4E9F" w:rsidRDefault="004A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4E9F" w:rsidRDefault="00EF4E9F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F4E9F" w:rsidRDefault="004A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4E9F" w:rsidRDefault="00EF4E9F">
            <w:pPr>
              <w:spacing w:after="0"/>
              <w:ind w:left="135"/>
            </w:pPr>
          </w:p>
        </w:tc>
        <w:tc>
          <w:tcPr>
            <w:tcW w:w="2070" w:type="dxa"/>
            <w:tcMar>
              <w:top w:w="50" w:type="dxa"/>
              <w:left w:w="100" w:type="dxa"/>
            </w:tcMar>
            <w:vAlign w:val="center"/>
          </w:tcPr>
          <w:p w:rsidR="00EF4E9F" w:rsidRDefault="004A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4E9F" w:rsidRDefault="00EF4E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4E9F" w:rsidRDefault="004A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4E9F" w:rsidRDefault="00EF4E9F">
            <w:pPr>
              <w:spacing w:after="0"/>
              <w:ind w:left="135"/>
            </w:pPr>
          </w:p>
        </w:tc>
      </w:tr>
      <w:tr w:rsidR="005F1BCF" w:rsidRPr="00E31727" w:rsidTr="005F1BCF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</w:tcPr>
          <w:p w:rsidR="005F1BCF" w:rsidRPr="00755933" w:rsidRDefault="005F1BCF" w:rsidP="005F1BC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</w:tcPr>
          <w:p w:rsidR="005F1BCF" w:rsidRPr="00755933" w:rsidRDefault="005F1BCF" w:rsidP="005F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933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5F1BCF" w:rsidRDefault="005F1BCF" w:rsidP="004A56D4">
            <w:pPr>
              <w:ind w:left="135"/>
              <w:jc w:val="center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</w:tcPr>
          <w:p w:rsidR="005F1BCF" w:rsidRPr="00755933" w:rsidRDefault="005F1BCF" w:rsidP="005F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5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Направлено на знакомство и </w:t>
            </w:r>
            <w:proofErr w:type="spellStart"/>
            <w:r w:rsidRPr="00755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самопрезентацию</w:t>
            </w:r>
            <w:proofErr w:type="spellEnd"/>
            <w:r w:rsidRPr="00755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учеников в классе, создание благоприятных условий для совместной работы, определение правил взаимодействия.</w:t>
            </w:r>
          </w:p>
        </w:tc>
        <w:tc>
          <w:tcPr>
            <w:tcW w:w="2070" w:type="dxa"/>
            <w:tcMar>
              <w:top w:w="50" w:type="dxa"/>
              <w:left w:w="100" w:type="dxa"/>
            </w:tcMar>
          </w:tcPr>
          <w:p w:rsidR="005F1BCF" w:rsidRDefault="005F1BCF" w:rsidP="005F1BCF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B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Знакомство детей в классе. </w:t>
            </w:r>
            <w:proofErr w:type="spellStart"/>
            <w:r w:rsidRPr="005F1B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Самопрезентация</w:t>
            </w:r>
            <w:proofErr w:type="spellEnd"/>
            <w:r w:rsidRPr="005F1B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5F1BCF" w:rsidRPr="005F1BCF" w:rsidRDefault="005F1BCF" w:rsidP="005F1BCF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B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Психологический климат в классе. Игра « Сколько в нашем классе…», «Мы».</w:t>
            </w:r>
            <w:r w:rsidRPr="005F1BCF">
              <w:rPr>
                <w:lang w:val="ru-RU"/>
              </w:rPr>
              <w:t xml:space="preserve"> </w:t>
            </w:r>
            <w:r w:rsidRPr="005F1B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Нормы и правила группы. Правила «Пожалуйста», «Я люблю всех своих друзей».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1BCF" w:rsidRPr="00755933" w:rsidRDefault="005F1BC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5F1BCF" w:rsidRPr="00755933" w:rsidTr="005F1BCF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</w:tcPr>
          <w:p w:rsidR="005F1BCF" w:rsidRPr="00755933" w:rsidRDefault="005F1BCF" w:rsidP="005F1BC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</w:tcPr>
          <w:p w:rsidR="005F1BCF" w:rsidRPr="00755933" w:rsidRDefault="005F1BCF" w:rsidP="005F1BCF">
            <w:pP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</w:pPr>
            <w:r w:rsidRPr="0075593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Восприятие и понимание причин эмоций.</w:t>
            </w: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5F1BCF" w:rsidRDefault="005F1BCF" w:rsidP="004A56D4">
            <w:pPr>
              <w:ind w:left="135"/>
              <w:jc w:val="center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</w:tcPr>
          <w:p w:rsidR="005F1BCF" w:rsidRPr="00755933" w:rsidRDefault="005F1BCF" w:rsidP="005F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5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Включает в себя идентификацию эмоций, их выражение и понимание причин.</w:t>
            </w:r>
          </w:p>
        </w:tc>
        <w:tc>
          <w:tcPr>
            <w:tcW w:w="2070" w:type="dxa"/>
            <w:tcMar>
              <w:top w:w="50" w:type="dxa"/>
              <w:left w:w="100" w:type="dxa"/>
            </w:tcMar>
          </w:tcPr>
          <w:p w:rsidR="005F1BCF" w:rsidRDefault="005F1BCF" w:rsidP="005F1BCF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B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Знакомство с многообразием эмоций. Изображение эмоций. Игра «Мой цветок», эмоциональная гимнастика. </w:t>
            </w:r>
            <w:proofErr w:type="spellStart"/>
            <w:r w:rsidRPr="00494A3B">
              <w:rPr>
                <w:rFonts w:ascii="Times New Roman" w:eastAsia="Times New Roman" w:hAnsi="Times New Roman"/>
                <w:sz w:val="24"/>
                <w:szCs w:val="24"/>
              </w:rPr>
              <w:t>Причины</w:t>
            </w:r>
            <w:proofErr w:type="spellEnd"/>
            <w:r w:rsidRPr="00494A3B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94A3B">
              <w:rPr>
                <w:rFonts w:ascii="Times New Roman" w:eastAsia="Times New Roman" w:hAnsi="Times New Roman"/>
                <w:sz w:val="24"/>
                <w:szCs w:val="24"/>
              </w:rPr>
              <w:t>способы</w:t>
            </w:r>
            <w:proofErr w:type="spellEnd"/>
            <w:r w:rsidRPr="00494A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A3B">
              <w:rPr>
                <w:rFonts w:ascii="Times New Roman" w:eastAsia="Times New Roman" w:hAnsi="Times New Roman"/>
                <w:sz w:val="24"/>
                <w:szCs w:val="24"/>
              </w:rPr>
              <w:t>выражения</w:t>
            </w:r>
            <w:proofErr w:type="spellEnd"/>
            <w:r w:rsidRPr="00494A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A3B">
              <w:rPr>
                <w:rFonts w:ascii="Times New Roman" w:eastAsia="Times New Roman" w:hAnsi="Times New Roman"/>
                <w:sz w:val="24"/>
                <w:szCs w:val="24"/>
              </w:rPr>
              <w:t>радости</w:t>
            </w:r>
            <w:proofErr w:type="spellEnd"/>
            <w:r w:rsidRPr="00494A3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94A3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Упражнение</w:t>
            </w:r>
            <w:proofErr w:type="spellEnd"/>
            <w:r w:rsidRPr="00494A3B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94A3B">
              <w:rPr>
                <w:rFonts w:ascii="Times New Roman" w:eastAsia="Times New Roman" w:hAnsi="Times New Roman"/>
                <w:sz w:val="24"/>
                <w:szCs w:val="24"/>
              </w:rPr>
              <w:t>Добрые</w:t>
            </w:r>
            <w:proofErr w:type="spellEnd"/>
            <w:r w:rsidRPr="00494A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A3B">
              <w:rPr>
                <w:rFonts w:ascii="Times New Roman" w:eastAsia="Times New Roman" w:hAnsi="Times New Roman"/>
                <w:sz w:val="24"/>
                <w:szCs w:val="24"/>
              </w:rPr>
              <w:t>слова</w:t>
            </w:r>
            <w:proofErr w:type="spellEnd"/>
            <w:r w:rsidRPr="00494A3B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5F1BCF" w:rsidRDefault="005F1BCF" w:rsidP="005F1BCF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B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Причины и способы выражения радости. Игра «</w:t>
            </w:r>
            <w:proofErr w:type="gramStart"/>
            <w:r w:rsidRPr="005F1B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Самый</w:t>
            </w:r>
            <w:proofErr w:type="gramEnd"/>
            <w:r w:rsidRPr="005F1B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радостный», «Скульптура радости».</w:t>
            </w:r>
          </w:p>
          <w:p w:rsidR="005F1BCF" w:rsidRDefault="005F1BCF" w:rsidP="005F1BCF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B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Причины и способы выражения грусти. </w:t>
            </w:r>
            <w:r w:rsidRPr="00024F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Грустные слова и возгласы.</w:t>
            </w:r>
          </w:p>
          <w:p w:rsidR="005F1BCF" w:rsidRPr="005F1BCF" w:rsidRDefault="005F1BCF" w:rsidP="005F1BCF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B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Причины и способы выражения злости. Игра «Поссорились, помирились». Причины и способы выражения страха. Примеры причин возникновения страха. Чтение сказки «О принцессе, которая боялась темноты». Причины и способы </w:t>
            </w:r>
            <w:r w:rsidRPr="005F1B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выражения интереса. Чтение стихотворения «Это очень интересно». Игра «Перепутанные буквы»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Pr="005F1B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Уникальность и многообразие эмоциональных реакций людей. Игра «Испорченный телефон». Индивидуальные особенности в эмоциональной сфере человека. Ребенок выражает свои эмоции с помощью метафорических средств. Игра «Хлопните те, кто…», «Солнечный лучик». Ребёнок выражает с помощью мимики и пантомимики эмоции разной интенсивности. </w:t>
            </w:r>
            <w:proofErr w:type="spellStart"/>
            <w:r w:rsidRPr="00494A3B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  <w:proofErr w:type="spellEnd"/>
            <w:r w:rsidRPr="00494A3B">
              <w:rPr>
                <w:rFonts w:ascii="Times New Roman" w:eastAsia="Times New Roman" w:hAnsi="Times New Roman"/>
                <w:sz w:val="24"/>
                <w:szCs w:val="24"/>
              </w:rPr>
              <w:t xml:space="preserve"> «И я».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1BCF" w:rsidRPr="00755933" w:rsidRDefault="005F1BC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5F1BCF" w:rsidRPr="00E31727" w:rsidTr="004A56D4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</w:tcPr>
          <w:p w:rsidR="005F1BCF" w:rsidRPr="00755933" w:rsidRDefault="005F1BCF" w:rsidP="005F1BC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3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</w:tcPr>
          <w:p w:rsidR="005F1BCF" w:rsidRPr="00755933" w:rsidRDefault="005F1BCF" w:rsidP="005F1B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5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Эмоциональная</w:t>
            </w:r>
            <w:proofErr w:type="spellEnd"/>
            <w:r w:rsidRPr="00755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регуляция</w:t>
            </w:r>
            <w:proofErr w:type="spellEnd"/>
            <w:r w:rsidRPr="00755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5F1BCF" w:rsidRPr="00EC448A" w:rsidRDefault="005F1BCF" w:rsidP="004A56D4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</w:tcPr>
          <w:p w:rsidR="005F1BCF" w:rsidRPr="005F1BCF" w:rsidRDefault="005F1BCF" w:rsidP="005F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1B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Установка на подавление неприятных или социально осуждаемых эмоций заменяется формированием умений </w:t>
            </w:r>
            <w:proofErr w:type="spellStart"/>
            <w:r w:rsidRPr="005F1B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5F1B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пониманием необходимости управления собственными эмоциями.</w:t>
            </w:r>
          </w:p>
          <w:p w:rsidR="005F1BCF" w:rsidRPr="005F1BCF" w:rsidRDefault="005F1BCF" w:rsidP="005F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1B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Дети учатся осознавать эмоциональную обусловленность поведения, делать предположения о том, как разные эмоции могут влиять на поведение, применять элементарные приёмы </w:t>
            </w:r>
            <w:proofErr w:type="spellStart"/>
            <w:r w:rsidRPr="005F1B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5F1B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Особое внимание уделяется управлению такими эмоциями, как страх и </w:t>
            </w:r>
            <w:r w:rsidRPr="005F1B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злость.</w:t>
            </w:r>
          </w:p>
        </w:tc>
        <w:tc>
          <w:tcPr>
            <w:tcW w:w="2070" w:type="dxa"/>
            <w:tcMar>
              <w:top w:w="50" w:type="dxa"/>
              <w:left w:w="100" w:type="dxa"/>
            </w:tcMar>
          </w:tcPr>
          <w:p w:rsidR="004A56D4" w:rsidRPr="004A56D4" w:rsidRDefault="004A56D4" w:rsidP="004A56D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Понимает важность управления эмоциями. Слушание сказки «Про Катю – кенгуру».</w:t>
            </w:r>
          </w:p>
          <w:p w:rsidR="004A56D4" w:rsidRPr="004A56D4" w:rsidRDefault="004A56D4" w:rsidP="004A56D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эмоций на поведение. Игра «Дождик, ливень, буря»</w:t>
            </w:r>
          </w:p>
          <w:p w:rsidR="004A56D4" w:rsidRPr="004A56D4" w:rsidRDefault="004A56D4" w:rsidP="004A56D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t>Понимает негативные последствия подавления эмоций. Слушание сказки «О городе эмоций, Бургомистре и забытых правилах». Рисование рисунка запомнившегося фрагмента сказки.</w:t>
            </w:r>
          </w:p>
          <w:p w:rsidR="004A56D4" w:rsidRPr="004A56D4" w:rsidRDefault="004A56D4" w:rsidP="004A56D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злости на поведение. Основы </w:t>
            </w:r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управления злостью. Слушание сказки « Как дети злость прогнали». Чтение и обсуждение пословиц, </w:t>
            </w:r>
            <w:proofErr w:type="gramStart"/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</w:t>
            </w:r>
            <w:proofErr w:type="gramEnd"/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злостью.</w:t>
            </w:r>
          </w:p>
          <w:p w:rsidR="004A56D4" w:rsidRPr="004A56D4" w:rsidRDefault="004A56D4" w:rsidP="004A56D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способы выражения злости. Основы </w:t>
            </w:r>
            <w:proofErr w:type="spellStart"/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t>саморегуляции</w:t>
            </w:r>
            <w:proofErr w:type="spellEnd"/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t>. Слушание сказки</w:t>
            </w:r>
          </w:p>
          <w:p w:rsidR="004A56D4" w:rsidRPr="004A56D4" w:rsidRDefault="004A56D4" w:rsidP="004A56D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t>«Про девочку Зину и её шкаф».</w:t>
            </w:r>
          </w:p>
          <w:p w:rsidR="004A56D4" w:rsidRPr="004A56D4" w:rsidRDefault="004A56D4" w:rsidP="004A56D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эмоции «страх». Слушание сказки «Страх на высокой горе». Выполнение задания «Страшная картина».</w:t>
            </w:r>
          </w:p>
          <w:p w:rsidR="004A56D4" w:rsidRPr="004A56D4" w:rsidRDefault="004A56D4" w:rsidP="004A56D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страхом. Слушание сказки </w:t>
            </w:r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«У страха глаза велики».  Выполнение упражнения «Дерево». Выполнение задания  «Пещера страха» из бумаги и пластилина.</w:t>
            </w:r>
          </w:p>
          <w:p w:rsidR="004A56D4" w:rsidRPr="004A56D4" w:rsidRDefault="004A56D4" w:rsidP="004A56D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t>Может сознательно управлять своими эмоциями с помощью специальных техник. Работа в группах «Как можно управлять эмоциями?». Применение техники</w:t>
            </w:r>
          </w:p>
          <w:p w:rsidR="005F1BCF" w:rsidRPr="004A56D4" w:rsidRDefault="004A56D4" w:rsidP="004A56D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t>«Полное дыхание.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1BCF" w:rsidRPr="005F1BCF" w:rsidRDefault="005F1BC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5F1BCF" w:rsidRPr="005F1BCF" w:rsidTr="004A56D4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</w:tcPr>
          <w:p w:rsidR="005F1BCF" w:rsidRPr="00755933" w:rsidRDefault="005F1BCF" w:rsidP="005F1BC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4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</w:tcPr>
          <w:p w:rsidR="005F1BCF" w:rsidRPr="00755933" w:rsidRDefault="005F1BCF" w:rsidP="005F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933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proofErr w:type="spellEnd"/>
            <w:r w:rsidRPr="00755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933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proofErr w:type="spellEnd"/>
            <w:r w:rsidRPr="00755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5F1BCF" w:rsidRDefault="005F1BCF" w:rsidP="004A56D4">
            <w:pPr>
              <w:ind w:left="135"/>
              <w:jc w:val="center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</w:tcPr>
          <w:p w:rsidR="005F1BCF" w:rsidRPr="005F1BCF" w:rsidRDefault="005F1BCF" w:rsidP="005F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5F1B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освящён</w:t>
            </w:r>
            <w:proofErr w:type="gramEnd"/>
            <w:r w:rsidRPr="005F1B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формированию принятия многообразия и уважения индивидуальности человека. Занятия направлены на </w:t>
            </w:r>
            <w:r w:rsidRPr="005F1B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развитие коммуникативной компетентности: умения слушать и понимать других людей, работать в команде, решать конфликты, помогать другим и самому просить о помощи. Особое внимание отводится изучению возможностей влияния на эмоциональное состояние других людей посредством оказания эмоциональной поддержки.</w:t>
            </w:r>
          </w:p>
        </w:tc>
        <w:tc>
          <w:tcPr>
            <w:tcW w:w="2070" w:type="dxa"/>
            <w:tcMar>
              <w:top w:w="50" w:type="dxa"/>
              <w:left w:w="100" w:type="dxa"/>
            </w:tcMar>
          </w:tcPr>
          <w:p w:rsidR="004A56D4" w:rsidRPr="004A56D4" w:rsidRDefault="004A56D4" w:rsidP="004A56D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Сходство и различия в группе. Общение в мире различий. Слушание сказки «В джунглях». Игра «Да. Нет. </w:t>
            </w:r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Может быть», «Я похож </w:t>
            </w:r>
            <w:proofErr w:type="gramStart"/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…».  Работа в группах «У нас много общего». </w:t>
            </w:r>
          </w:p>
          <w:p w:rsidR="004A56D4" w:rsidRPr="004A56D4" w:rsidRDefault="004A56D4" w:rsidP="004A56D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t>Осознаёт необходимость согласованных действий в командной работе. Рисование в группах весёлого рисунка. Обсуждение пословиц о совместной работе. Проведение игры «Камень, ножницы, бумага».</w:t>
            </w:r>
          </w:p>
          <w:p w:rsidR="004A56D4" w:rsidRPr="004A56D4" w:rsidRDefault="004A56D4" w:rsidP="004A56D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t>Важность умения слышать другого человека. Чтение и обсуждение притчи «Два короля». Игра «Несмотря ни на что»</w:t>
            </w:r>
            <w:proofErr w:type="gramStart"/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«Нарисуй </w:t>
            </w:r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дерево».</w:t>
            </w:r>
          </w:p>
          <w:p w:rsidR="004A56D4" w:rsidRPr="004A56D4" w:rsidRDefault="004A56D4" w:rsidP="004A56D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ментальных состояний и неверных мнений. Слушание и обсуждение рассказа </w:t>
            </w:r>
            <w:proofErr w:type="spellStart"/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t>В.Драгунского</w:t>
            </w:r>
            <w:proofErr w:type="spellEnd"/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t>Чики</w:t>
            </w:r>
            <w:proofErr w:type="spellEnd"/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t>-брык»</w:t>
            </w:r>
          </w:p>
          <w:p w:rsidR="004A56D4" w:rsidRPr="004A56D4" w:rsidRDefault="004A56D4" w:rsidP="004A56D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Понимает важность оказания психологической поддержки. Чтение и обсуждение стихотворения </w:t>
            </w:r>
            <w:proofErr w:type="spellStart"/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t>Ю.Мориц</w:t>
            </w:r>
            <w:proofErr w:type="spellEnd"/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«Грустный Петрушка».  Знакомство с практикой управления эмоциями  «От земли до неба».</w:t>
            </w:r>
          </w:p>
          <w:p w:rsidR="004A56D4" w:rsidRPr="004A56D4" w:rsidRDefault="004A56D4" w:rsidP="004A56D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оказания поддержки, </w:t>
            </w:r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мотивация к их использованию. Чтение и обсуждение стихотворений </w:t>
            </w:r>
            <w:proofErr w:type="spellStart"/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t>Л.Ерохиной</w:t>
            </w:r>
            <w:proofErr w:type="spellEnd"/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«Пожалуйста, будь добрым!», </w:t>
            </w:r>
            <w:proofErr w:type="spellStart"/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t>М.Лисянского</w:t>
            </w:r>
            <w:proofErr w:type="spellEnd"/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 как нам добрые слова нужны!». Проведение игр «Говорящий взгляд», «Животные».</w:t>
            </w:r>
          </w:p>
          <w:p w:rsidR="004A56D4" w:rsidRPr="004A56D4" w:rsidRDefault="004A56D4" w:rsidP="004A56D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оказания поддержки, мотивация к их использованию. Игра «</w:t>
            </w:r>
            <w:proofErr w:type="spellStart"/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t>Обнимашки</w:t>
            </w:r>
            <w:proofErr w:type="spellEnd"/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Кукольный театр (сценки - ситуации). </w:t>
            </w:r>
          </w:p>
          <w:p w:rsidR="004A56D4" w:rsidRPr="004A56D4" w:rsidRDefault="004A56D4" w:rsidP="004A56D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Ценность взаимопомощи в дружеских отношениях. Разыгрывание и </w:t>
            </w:r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обсуждение ситуаций «Угадай, кому нужна помощь». Рисование ситуаций, в которых кому-то нужна помощь. Чтение и обсуждение рассказа «Как Таня и Ваня лягушке помогали». Игра «Я помогаю…».</w:t>
            </w:r>
          </w:p>
          <w:p w:rsidR="004A56D4" w:rsidRPr="004A56D4" w:rsidRDefault="004A56D4" w:rsidP="004A56D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осознавать свои потребности и обратить внимание на них внимание других. Слушание и обсуждение сказки </w:t>
            </w:r>
            <w:proofErr w:type="spellStart"/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t>Б.Заходера</w:t>
            </w:r>
            <w:proofErr w:type="spellEnd"/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«Птичка </w:t>
            </w:r>
            <w:proofErr w:type="spellStart"/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t>Тари</w:t>
            </w:r>
            <w:proofErr w:type="spellEnd"/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t>». Работа в группах «У кого можно попросить о помощи?».</w:t>
            </w:r>
          </w:p>
          <w:p w:rsidR="004A56D4" w:rsidRPr="004A56D4" w:rsidRDefault="004A56D4" w:rsidP="004A56D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</w:t>
            </w:r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эмоциями в конфликтной ситуации. Слушание и обсуждение рассказа </w:t>
            </w:r>
            <w:proofErr w:type="spellStart"/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t>М.Зощенко</w:t>
            </w:r>
            <w:proofErr w:type="spellEnd"/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«Ёлка». Работа в группах «Причины конфликтов». Упражнение «Быстро – медленно». Просмотр мультфильма «Мост».</w:t>
            </w:r>
          </w:p>
          <w:p w:rsidR="004A56D4" w:rsidRPr="004A56D4" w:rsidRDefault="004A56D4" w:rsidP="004A56D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для освоения простых способов разрешения конфликтов. Техника «Светофор». Слушание и обсуждение рассказа </w:t>
            </w:r>
            <w:proofErr w:type="spellStart"/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t>В.Драгунского</w:t>
            </w:r>
            <w:proofErr w:type="spellEnd"/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«Красный шарик в синем небе». </w:t>
            </w:r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в парах «Помоги нарисовать».</w:t>
            </w:r>
          </w:p>
          <w:p w:rsidR="005F1BCF" w:rsidRPr="004A56D4" w:rsidRDefault="004A56D4" w:rsidP="004A56D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56D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изменений, произошедших за учебный год. Мотивация к саморазвитию.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1BCF" w:rsidRPr="005F1BCF" w:rsidRDefault="005F1BC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5F1BCF" w:rsidTr="005F1B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BCF" w:rsidRPr="002F1BAD" w:rsidRDefault="005F1BCF">
            <w:pPr>
              <w:spacing w:after="0"/>
              <w:ind w:left="135"/>
              <w:rPr>
                <w:lang w:val="ru-RU"/>
              </w:rPr>
            </w:pPr>
            <w:r w:rsidRPr="002F1B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5F1BCF" w:rsidRPr="00755933" w:rsidRDefault="005F1BCF">
            <w:pPr>
              <w:spacing w:after="0"/>
              <w:ind w:left="135"/>
              <w:jc w:val="center"/>
              <w:rPr>
                <w:lang w:val="ru-RU"/>
              </w:rPr>
            </w:pPr>
            <w:r w:rsidRPr="002F1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BCF" w:rsidRDefault="005F1BCF"/>
        </w:tc>
      </w:tr>
    </w:tbl>
    <w:p w:rsidR="00EF4E9F" w:rsidRDefault="00EF4E9F">
      <w:pPr>
        <w:sectPr w:rsidR="00EF4E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E9F" w:rsidRDefault="00755933" w:rsidP="004A56D4">
      <w:pPr>
        <w:spacing w:after="0"/>
        <w:ind w:left="-567"/>
      </w:pPr>
      <w:bookmarkStart w:id="10" w:name="block-46809733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4A56D4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A56D4" w:rsidRPr="004A56D4" w:rsidRDefault="004A56D4" w:rsidP="004A56D4">
      <w:pPr>
        <w:spacing w:after="0"/>
        <w:ind w:left="-567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743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000"/>
        <w:gridCol w:w="1275"/>
        <w:gridCol w:w="1843"/>
        <w:gridCol w:w="2410"/>
        <w:gridCol w:w="2126"/>
        <w:gridCol w:w="3402"/>
      </w:tblGrid>
      <w:tr w:rsidR="004A56D4" w:rsidRPr="004A56D4" w:rsidTr="004A56D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5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A5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5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5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A5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5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5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4A5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5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tabs>
                <w:tab w:val="left" w:pos="72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5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Электронныецифровые</w:t>
            </w:r>
            <w:proofErr w:type="spellEnd"/>
            <w:r w:rsidRPr="004A5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5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A5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5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56D4" w:rsidRPr="004A56D4" w:rsidTr="004A56D4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6D4" w:rsidRPr="004A56D4" w:rsidRDefault="004A56D4" w:rsidP="004A5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6D4" w:rsidRPr="004A56D4" w:rsidRDefault="004A56D4" w:rsidP="004A5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5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5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A5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5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5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A5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5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6D4" w:rsidRPr="004A56D4" w:rsidRDefault="004A56D4" w:rsidP="004A5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6D4" w:rsidRPr="004A56D4" w:rsidRDefault="004A56D4" w:rsidP="004A5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56D4" w:rsidRPr="004A56D4" w:rsidTr="00394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</w:tcPr>
          <w:p w:rsidR="004A56D4" w:rsidRPr="004A56D4" w:rsidRDefault="004A56D4" w:rsidP="004A5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5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Здравствуйте, это я!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394101" w:rsidP="00394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05.09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6D4" w:rsidRPr="004A56D4" w:rsidTr="00394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bottom w:val="single" w:sz="4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</w:tcPr>
          <w:p w:rsidR="004A56D4" w:rsidRPr="004A56D4" w:rsidRDefault="004A56D4" w:rsidP="004A5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5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Мой класс – это место, где мне хорошо.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394101" w:rsidP="0039410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6D4" w:rsidRPr="004A56D4" w:rsidTr="00394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A56D4" w:rsidRPr="004A56D4" w:rsidRDefault="004A56D4" w:rsidP="004A5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5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нашего класса.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394101" w:rsidP="0039410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6D4" w:rsidRPr="004A56D4" w:rsidTr="00394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A56D4" w:rsidRPr="004A56D4" w:rsidRDefault="004A56D4" w:rsidP="004A5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5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Сад души.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394101" w:rsidP="0039410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6D4" w:rsidRPr="004A56D4" w:rsidTr="00394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A56D4" w:rsidRPr="004A56D4" w:rsidRDefault="004A56D4" w:rsidP="004A5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5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Почему мы радуемся.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394101" w:rsidP="0039410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6D4" w:rsidRPr="004A56D4" w:rsidTr="00394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A56D4" w:rsidRPr="004A56D4" w:rsidRDefault="004A56D4" w:rsidP="004A5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5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мы радуемся.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E31727" w:rsidP="0039410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</w:t>
            </w:r>
            <w:r w:rsidR="0039410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6D4" w:rsidRPr="004A56D4" w:rsidTr="00394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A56D4" w:rsidRPr="004A56D4" w:rsidRDefault="004A56D4" w:rsidP="004A5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5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Почему и как мы грустим.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394101" w:rsidP="0039410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6D4" w:rsidRPr="004A56D4" w:rsidTr="00394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A56D4" w:rsidRPr="004A56D4" w:rsidRDefault="004A56D4" w:rsidP="004A5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5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Почему и как мы злимся.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394101" w:rsidP="0039410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6D4" w:rsidRPr="004A56D4" w:rsidTr="00394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bookmarkStart w:id="11" w:name="_GoBack" w:colFirst="1" w:colLast="1"/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A56D4" w:rsidRPr="004A56D4" w:rsidRDefault="004A56D4" w:rsidP="004A5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5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Почему и как мы боимся.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394101" w:rsidP="0039410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31.10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11"/>
      <w:tr w:rsidR="004A56D4" w:rsidRPr="004A56D4" w:rsidTr="00394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</w:tcPr>
          <w:p w:rsidR="004A56D4" w:rsidRPr="004A56D4" w:rsidRDefault="004A56D4" w:rsidP="004A5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5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Интерес и как мы его проявляем.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394101" w:rsidP="0039410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6D4" w:rsidRPr="004A56D4" w:rsidTr="00394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</w:tcPr>
          <w:p w:rsidR="004A56D4" w:rsidRPr="004A56D4" w:rsidRDefault="004A56D4" w:rsidP="004A5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5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Разные эмоции и их причины.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394101" w:rsidP="0039410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6D4" w:rsidRPr="004A56D4" w:rsidTr="00394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</w:tcPr>
          <w:p w:rsidR="004A56D4" w:rsidRPr="004A56D4" w:rsidRDefault="004A56D4" w:rsidP="004A5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5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Разные люди - разные эмоции.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394101" w:rsidP="0039410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6D4" w:rsidRPr="004A56D4" w:rsidTr="00394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</w:tcPr>
          <w:p w:rsidR="004A56D4" w:rsidRPr="004A56D4" w:rsidRDefault="004A56D4" w:rsidP="004A5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5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Разные эмоции и их сила.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4A56D4" w:rsidRPr="004A56D4" w:rsidRDefault="00394101" w:rsidP="0039410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6D4" w:rsidRPr="004A56D4" w:rsidTr="00394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</w:tcPr>
          <w:p w:rsidR="004A56D4" w:rsidRPr="004A56D4" w:rsidRDefault="004A56D4" w:rsidP="004A5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5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Приятные и неприятные эмоции.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4A56D4" w:rsidRPr="004A56D4" w:rsidRDefault="00394101" w:rsidP="0039410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A56D4" w:rsidRPr="004A56D4" w:rsidTr="00394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</w:tcPr>
          <w:p w:rsidR="004A56D4" w:rsidRPr="004A56D4" w:rsidRDefault="004A56D4" w:rsidP="004A5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5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эмоции влияют на поведение.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4A56D4" w:rsidRPr="004A56D4" w:rsidRDefault="00394101" w:rsidP="0039410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6D4" w:rsidRPr="004A56D4" w:rsidTr="00394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</w:tcPr>
          <w:p w:rsidR="004A56D4" w:rsidRPr="004A56D4" w:rsidRDefault="004A56D4" w:rsidP="004A5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5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Эмоции, которые хотят спрятать.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4A56D4" w:rsidRPr="004A56D4" w:rsidRDefault="00394101" w:rsidP="0039410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6D4" w:rsidRPr="004A56D4" w:rsidTr="00394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</w:tcPr>
          <w:p w:rsidR="004A56D4" w:rsidRPr="004A56D4" w:rsidRDefault="004A56D4" w:rsidP="004A5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5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злость бывает полезной?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4A56D4" w:rsidRPr="004A56D4" w:rsidRDefault="00394101" w:rsidP="0039410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6D4" w:rsidRPr="004A56D4" w:rsidTr="00394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</w:tcPr>
          <w:p w:rsidR="004A56D4" w:rsidRPr="004A56D4" w:rsidRDefault="004A56D4" w:rsidP="004A5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5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не лопнуть от злости.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4A56D4" w:rsidRPr="004A56D4" w:rsidRDefault="00394101" w:rsidP="0039410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6D4" w:rsidRPr="004A56D4" w:rsidTr="00394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</w:tcPr>
          <w:p w:rsidR="004A56D4" w:rsidRPr="004A56D4" w:rsidRDefault="004A56D4" w:rsidP="004A5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5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страх помогает, а когда мешает?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4A56D4" w:rsidRPr="004A56D4" w:rsidRDefault="00394101" w:rsidP="0039410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6D4" w:rsidRPr="004A56D4" w:rsidTr="00394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</w:tcPr>
          <w:p w:rsidR="004A56D4" w:rsidRPr="004A56D4" w:rsidRDefault="004A56D4" w:rsidP="004A5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5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справиться со страхом.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4A56D4" w:rsidRPr="004A56D4" w:rsidRDefault="00394101" w:rsidP="0039410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6D4" w:rsidRPr="004A56D4" w:rsidTr="00394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</w:tcPr>
          <w:p w:rsidR="004A56D4" w:rsidRPr="004A56D4" w:rsidRDefault="004A56D4" w:rsidP="004A5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5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волнам эмоций.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4A56D4" w:rsidRPr="004A56D4" w:rsidRDefault="00394101" w:rsidP="0039410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6D4" w:rsidRPr="004A56D4" w:rsidTr="00394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</w:tcPr>
          <w:p w:rsidR="004A56D4" w:rsidRPr="004A56D4" w:rsidRDefault="004A56D4" w:rsidP="004A5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5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Что, если ты не похож на меня?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4A56D4" w:rsidRPr="004A56D4" w:rsidRDefault="00394101" w:rsidP="0039410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6D4" w:rsidRPr="004A56D4" w:rsidTr="00394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</w:tcPr>
          <w:p w:rsidR="004A56D4" w:rsidRPr="004A56D4" w:rsidRDefault="004A56D4" w:rsidP="004A5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5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работать вместе.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4A56D4" w:rsidRPr="004A56D4" w:rsidRDefault="00394101" w:rsidP="0039410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6D4" w:rsidRPr="004A56D4" w:rsidTr="00394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</w:tcPr>
          <w:p w:rsidR="004A56D4" w:rsidRPr="004A56D4" w:rsidRDefault="004A56D4" w:rsidP="004A5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5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услышать другого.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4A56D4" w:rsidRPr="004A56D4" w:rsidRDefault="00394101" w:rsidP="0039410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6D4" w:rsidRPr="004A56D4" w:rsidTr="00394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</w:tcPr>
          <w:p w:rsidR="004A56D4" w:rsidRPr="004A56D4" w:rsidRDefault="004A56D4" w:rsidP="004A5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5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понять другого.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4A56D4" w:rsidRPr="004A56D4" w:rsidRDefault="00394101" w:rsidP="0039410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6D4" w:rsidRPr="004A56D4" w:rsidTr="00394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</w:tcPr>
          <w:p w:rsidR="004A56D4" w:rsidRPr="004A56D4" w:rsidRDefault="004A56D4" w:rsidP="004A5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5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понять, что человеку нужна поддержка.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4A56D4" w:rsidRPr="004A56D4" w:rsidRDefault="00394101" w:rsidP="0039410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A56D4" w:rsidRPr="004A56D4" w:rsidRDefault="004A56D4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4101" w:rsidRPr="004A56D4" w:rsidTr="00394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4101" w:rsidRPr="004A56D4" w:rsidRDefault="00394101" w:rsidP="004A56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</w:tcPr>
          <w:p w:rsidR="00394101" w:rsidRPr="004A56D4" w:rsidRDefault="00394101" w:rsidP="004A5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5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Навыки эмоциональной поддержки.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94101" w:rsidRPr="004A56D4" w:rsidRDefault="00394101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94101" w:rsidRPr="004A56D4" w:rsidRDefault="00394101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94101" w:rsidRPr="004A56D4" w:rsidRDefault="00394101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394101" w:rsidRPr="004A56D4" w:rsidRDefault="00394101" w:rsidP="002C17A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394101" w:rsidRPr="004A56D4" w:rsidRDefault="00394101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4101" w:rsidRPr="004A56D4" w:rsidTr="00394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4101" w:rsidRPr="004A56D4" w:rsidRDefault="00394101" w:rsidP="004A56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</w:tcPr>
          <w:p w:rsidR="00394101" w:rsidRPr="004A56D4" w:rsidRDefault="00394101" w:rsidP="004A5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5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поддержать другого.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94101" w:rsidRPr="004A56D4" w:rsidRDefault="00394101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94101" w:rsidRPr="004A56D4" w:rsidRDefault="00394101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94101" w:rsidRPr="004A56D4" w:rsidRDefault="00394101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394101" w:rsidRPr="004A56D4" w:rsidRDefault="00394101" w:rsidP="002C17A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394101" w:rsidRPr="004A56D4" w:rsidRDefault="00394101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4101" w:rsidRPr="004A56D4" w:rsidTr="00394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4101" w:rsidRPr="004A56D4" w:rsidRDefault="00394101" w:rsidP="004A56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</w:tcPr>
          <w:p w:rsidR="00394101" w:rsidRPr="004A56D4" w:rsidRDefault="00394101" w:rsidP="004A5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5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помочь другому.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94101" w:rsidRPr="004A56D4" w:rsidRDefault="00394101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94101" w:rsidRPr="004A56D4" w:rsidRDefault="00394101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94101" w:rsidRPr="004A56D4" w:rsidRDefault="00394101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394101" w:rsidRPr="004A56D4" w:rsidRDefault="00394101" w:rsidP="002C17A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394101" w:rsidRPr="004A56D4" w:rsidRDefault="00394101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4101" w:rsidRPr="004A56D4" w:rsidTr="00394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4101" w:rsidRPr="004A56D4" w:rsidRDefault="00394101" w:rsidP="004A56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</w:tcPr>
          <w:p w:rsidR="00394101" w:rsidRPr="004A56D4" w:rsidRDefault="00394101" w:rsidP="004A5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5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попросить о помощи.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94101" w:rsidRPr="004A56D4" w:rsidRDefault="00394101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94101" w:rsidRPr="00B40098" w:rsidRDefault="00B40098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94101" w:rsidRPr="004A56D4" w:rsidRDefault="00394101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394101" w:rsidRPr="004A56D4" w:rsidRDefault="00394101" w:rsidP="002C17A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394101" w:rsidRPr="004A56D4" w:rsidRDefault="00394101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4101" w:rsidRPr="004A56D4" w:rsidTr="00394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4101" w:rsidRPr="004A56D4" w:rsidRDefault="00394101" w:rsidP="004A56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</w:tcPr>
          <w:p w:rsidR="00394101" w:rsidRPr="004A56D4" w:rsidRDefault="00394101" w:rsidP="004A5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5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Сложные ситуации в общении.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94101" w:rsidRPr="004A56D4" w:rsidRDefault="00394101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94101" w:rsidRPr="004A56D4" w:rsidRDefault="00394101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94101" w:rsidRPr="004A56D4" w:rsidRDefault="00394101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394101" w:rsidRPr="004A56D4" w:rsidRDefault="00394101" w:rsidP="002C17A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394101" w:rsidRPr="004A56D4" w:rsidRDefault="00394101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4101" w:rsidRPr="004A56D4" w:rsidTr="00394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4101" w:rsidRPr="004A56D4" w:rsidRDefault="00394101" w:rsidP="004A56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</w:tcPr>
          <w:p w:rsidR="00394101" w:rsidRPr="004A56D4" w:rsidRDefault="00394101" w:rsidP="004A5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5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решать конфликты.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94101" w:rsidRPr="004A56D4" w:rsidRDefault="00394101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94101" w:rsidRPr="004A56D4" w:rsidRDefault="00394101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94101" w:rsidRPr="004A56D4" w:rsidRDefault="00394101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394101" w:rsidRPr="004A56D4" w:rsidRDefault="00394101" w:rsidP="002C17A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394101" w:rsidRPr="004A56D4" w:rsidRDefault="00394101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4101" w:rsidRPr="004A56D4" w:rsidTr="00394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4101" w:rsidRPr="004A56D4" w:rsidRDefault="00394101" w:rsidP="004A56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</w:tcPr>
          <w:p w:rsidR="00394101" w:rsidRPr="004A56D4" w:rsidRDefault="00394101" w:rsidP="004A5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5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Мои достижения и планы.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94101" w:rsidRPr="004A56D4" w:rsidRDefault="00394101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94101" w:rsidRPr="004A56D4" w:rsidRDefault="00394101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94101" w:rsidRPr="004A56D4" w:rsidRDefault="00394101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394101" w:rsidRPr="004A56D4" w:rsidRDefault="00394101" w:rsidP="0039410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394101" w:rsidRPr="004A56D4" w:rsidRDefault="00394101" w:rsidP="004A56D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4101" w:rsidRPr="004A56D4" w:rsidTr="004A56D4">
        <w:trPr>
          <w:trHeight w:val="144"/>
          <w:tblCellSpacing w:w="20" w:type="nil"/>
        </w:trPr>
        <w:tc>
          <w:tcPr>
            <w:tcW w:w="36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101" w:rsidRPr="004A56D4" w:rsidRDefault="00394101" w:rsidP="004A56D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94101" w:rsidRPr="004A56D4" w:rsidRDefault="00394101" w:rsidP="004A56D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33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94101" w:rsidRPr="004A56D4" w:rsidRDefault="00394101" w:rsidP="004A56D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94101" w:rsidRPr="004A56D4" w:rsidRDefault="00394101" w:rsidP="004A56D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394101" w:rsidRPr="004A56D4" w:rsidRDefault="00394101" w:rsidP="004A56D4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</w:tbl>
    <w:p w:rsidR="00EF4E9F" w:rsidRDefault="00EF4E9F">
      <w:pPr>
        <w:rPr>
          <w:lang w:val="ru-RU"/>
        </w:rPr>
      </w:pPr>
    </w:p>
    <w:p w:rsidR="004A56D4" w:rsidRDefault="004A56D4">
      <w:pPr>
        <w:rPr>
          <w:lang w:val="ru-RU"/>
        </w:rPr>
      </w:pPr>
    </w:p>
    <w:p w:rsidR="004A56D4" w:rsidRPr="004A56D4" w:rsidRDefault="004A56D4">
      <w:pPr>
        <w:rPr>
          <w:lang w:val="ru-RU"/>
        </w:rPr>
        <w:sectPr w:rsidR="004A56D4" w:rsidRPr="004A56D4" w:rsidSect="004A56D4">
          <w:pgSz w:w="16383" w:h="11906" w:orient="landscape"/>
          <w:pgMar w:top="851" w:right="850" w:bottom="1134" w:left="1701" w:header="720" w:footer="720" w:gutter="0"/>
          <w:cols w:space="720"/>
        </w:sectPr>
      </w:pPr>
    </w:p>
    <w:tbl>
      <w:tblPr>
        <w:tblW w:w="964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3080"/>
        <w:gridCol w:w="1840"/>
        <w:gridCol w:w="1860"/>
        <w:gridCol w:w="1980"/>
      </w:tblGrid>
      <w:tr w:rsidR="004A56D4" w:rsidRPr="004A56D4" w:rsidTr="004A56D4">
        <w:trPr>
          <w:trHeight w:val="276"/>
        </w:trPr>
        <w:tc>
          <w:tcPr>
            <w:tcW w:w="880" w:type="dxa"/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080" w:type="dxa"/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1840" w:type="dxa"/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1860" w:type="dxa"/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1980" w:type="dxa"/>
            <w:vAlign w:val="bottom"/>
          </w:tcPr>
          <w:p w:rsidR="004A56D4" w:rsidRPr="004A56D4" w:rsidRDefault="004A56D4" w:rsidP="004A56D4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A56D4" w:rsidRPr="004A56D4" w:rsidTr="004A56D4">
        <w:trPr>
          <w:trHeight w:val="276"/>
        </w:trPr>
        <w:tc>
          <w:tcPr>
            <w:tcW w:w="880" w:type="dxa"/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4A56D4" w:rsidRPr="004A56D4" w:rsidRDefault="004A56D4" w:rsidP="004A56D4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A5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ЛИСТ ВНЕСЕНИЯ ИЗМЕНЕНИЙ</w:t>
            </w:r>
          </w:p>
        </w:tc>
        <w:tc>
          <w:tcPr>
            <w:tcW w:w="1980" w:type="dxa"/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A56D4" w:rsidRPr="004A56D4" w:rsidTr="004A56D4">
        <w:trPr>
          <w:trHeight w:val="36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A56D4" w:rsidRPr="004A56D4" w:rsidTr="004A56D4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56D4" w:rsidRPr="004A56D4" w:rsidRDefault="004A56D4" w:rsidP="004A56D4">
            <w:pPr>
              <w:spacing w:after="0" w:line="256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A5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п\</w:t>
            </w:r>
            <w:proofErr w:type="gramStart"/>
            <w:r w:rsidRPr="004A5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</w:p>
        </w:tc>
        <w:tc>
          <w:tcPr>
            <w:tcW w:w="3080" w:type="dxa"/>
            <w:vMerge w:val="restart"/>
            <w:tcBorders>
              <w:right w:val="single" w:sz="8" w:space="0" w:color="auto"/>
            </w:tcBorders>
            <w:vAlign w:val="center"/>
          </w:tcPr>
          <w:p w:rsidR="004A56D4" w:rsidRPr="004A56D4" w:rsidRDefault="004A56D4" w:rsidP="004A56D4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A5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занятия/тема согласно рабочей программе</w:t>
            </w:r>
          </w:p>
          <w:p w:rsidR="004A56D4" w:rsidRPr="004A56D4" w:rsidRDefault="004A56D4" w:rsidP="004A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center"/>
          </w:tcPr>
          <w:p w:rsidR="004A56D4" w:rsidRPr="004A56D4" w:rsidRDefault="004A56D4" w:rsidP="004A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A5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занятия с учетом</w:t>
            </w:r>
          </w:p>
          <w:p w:rsidR="004A56D4" w:rsidRPr="004A56D4" w:rsidRDefault="004A56D4" w:rsidP="004A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A5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корректировки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center"/>
          </w:tcPr>
          <w:p w:rsidR="004A56D4" w:rsidRPr="004A56D4" w:rsidRDefault="004A56D4" w:rsidP="004A56D4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A5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Сроки</w:t>
            </w:r>
          </w:p>
          <w:p w:rsidR="004A56D4" w:rsidRPr="004A56D4" w:rsidRDefault="004A56D4" w:rsidP="004A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A5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корректировки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center"/>
          </w:tcPr>
          <w:p w:rsidR="004A56D4" w:rsidRPr="004A56D4" w:rsidRDefault="004A56D4" w:rsidP="004A56D4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A56D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Примечание</w:t>
            </w:r>
          </w:p>
        </w:tc>
      </w:tr>
      <w:tr w:rsidR="004A56D4" w:rsidRPr="004A56D4" w:rsidTr="004A56D4">
        <w:trPr>
          <w:trHeight w:val="2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80" w:type="dxa"/>
            <w:vMerge/>
            <w:tcBorders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A56D4" w:rsidRPr="004A56D4" w:rsidTr="004A56D4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A56D4" w:rsidRPr="004A56D4" w:rsidTr="004A56D4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6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A5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4A56D4" w:rsidRPr="004A56D4" w:rsidTr="004A56D4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A56D4" w:rsidRPr="004A56D4" w:rsidTr="004A56D4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56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A5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4A56D4" w:rsidRPr="004A56D4" w:rsidTr="004A56D4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A56D4" w:rsidRPr="004A56D4" w:rsidTr="004A56D4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56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A5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4A56D4" w:rsidRPr="004A56D4" w:rsidTr="004A56D4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A56D4" w:rsidRPr="004A56D4" w:rsidTr="004A56D4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56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A5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4A56D4" w:rsidRPr="004A56D4" w:rsidTr="004A56D4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A56D4" w:rsidRPr="004A56D4" w:rsidTr="004A56D4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56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A5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4A56D4" w:rsidRPr="004A56D4" w:rsidTr="004A56D4">
        <w:trPr>
          <w:trHeight w:val="28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6D4" w:rsidRPr="004A56D4" w:rsidRDefault="004A56D4" w:rsidP="004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EF4E9F" w:rsidRDefault="00EF4E9F">
      <w:pPr>
        <w:spacing w:after="0"/>
        <w:ind w:left="120"/>
      </w:pPr>
    </w:p>
    <w:p w:rsidR="00EF4E9F" w:rsidRDefault="00EF4E9F">
      <w:pPr>
        <w:spacing w:after="0"/>
        <w:ind w:left="120"/>
      </w:pPr>
    </w:p>
    <w:bookmarkEnd w:id="10"/>
    <w:p w:rsidR="004A56D4" w:rsidRDefault="004A56D4">
      <w:pPr>
        <w:rPr>
          <w:lang w:val="ru-RU"/>
        </w:rPr>
      </w:pPr>
    </w:p>
    <w:p w:rsidR="004A56D4" w:rsidRDefault="004A56D4">
      <w:pPr>
        <w:rPr>
          <w:lang w:val="ru-RU"/>
        </w:rPr>
      </w:pPr>
    </w:p>
    <w:p w:rsidR="004A56D4" w:rsidRDefault="004A56D4">
      <w:pPr>
        <w:rPr>
          <w:lang w:val="ru-RU"/>
        </w:rPr>
      </w:pPr>
    </w:p>
    <w:p w:rsidR="004A56D4" w:rsidRDefault="004A56D4">
      <w:pPr>
        <w:rPr>
          <w:lang w:val="ru-RU"/>
        </w:rPr>
      </w:pPr>
    </w:p>
    <w:p w:rsidR="004A56D4" w:rsidRDefault="004A56D4">
      <w:pPr>
        <w:rPr>
          <w:lang w:val="ru-RU"/>
        </w:rPr>
      </w:pPr>
    </w:p>
    <w:p w:rsidR="004A56D4" w:rsidRDefault="004A56D4">
      <w:pPr>
        <w:rPr>
          <w:lang w:val="ru-RU"/>
        </w:rPr>
      </w:pPr>
    </w:p>
    <w:p w:rsidR="004A56D4" w:rsidRDefault="004A56D4">
      <w:pPr>
        <w:rPr>
          <w:lang w:val="ru-RU"/>
        </w:rPr>
      </w:pPr>
    </w:p>
    <w:p w:rsidR="004A56D4" w:rsidRDefault="004A56D4">
      <w:pPr>
        <w:rPr>
          <w:lang w:val="ru-RU"/>
        </w:rPr>
      </w:pPr>
    </w:p>
    <w:p w:rsidR="004A56D4" w:rsidRDefault="004A56D4">
      <w:pPr>
        <w:rPr>
          <w:lang w:val="ru-RU"/>
        </w:rPr>
      </w:pPr>
    </w:p>
    <w:p w:rsidR="004A56D4" w:rsidRDefault="004A56D4">
      <w:pPr>
        <w:rPr>
          <w:lang w:val="ru-RU"/>
        </w:rPr>
      </w:pPr>
    </w:p>
    <w:p w:rsidR="004A56D4" w:rsidRDefault="004A56D4">
      <w:pPr>
        <w:rPr>
          <w:lang w:val="ru-RU"/>
        </w:rPr>
      </w:pPr>
    </w:p>
    <w:p w:rsidR="004A56D4" w:rsidRDefault="004A56D4">
      <w:pPr>
        <w:rPr>
          <w:lang w:val="ru-RU"/>
        </w:rPr>
      </w:pPr>
    </w:p>
    <w:p w:rsidR="004A56D4" w:rsidRDefault="004A56D4">
      <w:pPr>
        <w:rPr>
          <w:lang w:val="ru-RU"/>
        </w:rPr>
      </w:pPr>
    </w:p>
    <w:p w:rsidR="004A56D4" w:rsidRDefault="004A56D4">
      <w:pPr>
        <w:rPr>
          <w:lang w:val="ru-RU"/>
        </w:rPr>
      </w:pPr>
    </w:p>
    <w:p w:rsidR="004A56D4" w:rsidRDefault="004A56D4">
      <w:pPr>
        <w:rPr>
          <w:lang w:val="ru-RU"/>
        </w:rPr>
      </w:pPr>
    </w:p>
    <w:p w:rsidR="004A56D4" w:rsidRDefault="004A56D4">
      <w:pPr>
        <w:rPr>
          <w:lang w:val="ru-RU"/>
        </w:rPr>
      </w:pPr>
    </w:p>
    <w:p w:rsidR="004A56D4" w:rsidRDefault="004A56D4">
      <w:pPr>
        <w:rPr>
          <w:lang w:val="ru-RU"/>
        </w:rPr>
      </w:pPr>
    </w:p>
    <w:p w:rsidR="004A56D4" w:rsidRDefault="004A56D4">
      <w:pPr>
        <w:rPr>
          <w:lang w:val="ru-RU"/>
        </w:rPr>
      </w:pPr>
    </w:p>
    <w:p w:rsidR="004A56D4" w:rsidRDefault="004A56D4">
      <w:pPr>
        <w:rPr>
          <w:lang w:val="ru-RU"/>
        </w:rPr>
      </w:pPr>
    </w:p>
    <w:p w:rsidR="004A56D4" w:rsidRPr="004A56D4" w:rsidRDefault="004A56D4" w:rsidP="004A56D4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val="ru-RU"/>
        </w:rPr>
      </w:pPr>
      <w:r w:rsidRPr="004A56D4">
        <w:rPr>
          <w:rFonts w:ascii="Times New Roman" w:eastAsia="Calibri" w:hAnsi="Times New Roman" w:cs="Times New Roman"/>
          <w:b/>
          <w:bCs/>
          <w:iCs/>
          <w:sz w:val="24"/>
          <w:szCs w:val="24"/>
          <w:lang w:val="ru-RU"/>
        </w:rPr>
        <w:t>УЧЕБНО-МЕТОДИЧЕСКОЕ И МАТЕРИАЛЬНО-ТЕХНИЧЕСКОЕ</w:t>
      </w:r>
    </w:p>
    <w:p w:rsidR="004A56D4" w:rsidRDefault="004A56D4" w:rsidP="004A56D4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val="ru-RU"/>
        </w:rPr>
      </w:pPr>
      <w:r w:rsidRPr="004A56D4">
        <w:rPr>
          <w:rFonts w:ascii="Times New Roman" w:eastAsia="Calibri" w:hAnsi="Times New Roman" w:cs="Times New Roman"/>
          <w:b/>
          <w:bCs/>
          <w:iCs/>
          <w:sz w:val="24"/>
          <w:szCs w:val="24"/>
          <w:lang w:val="ru-RU"/>
        </w:rPr>
        <w:t>ОБЕСПЕЧЕНИЕ КУРСА</w:t>
      </w:r>
    </w:p>
    <w:p w:rsidR="004A56D4" w:rsidRPr="004A56D4" w:rsidRDefault="004A56D4" w:rsidP="004A56D4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val="ru-RU"/>
        </w:rPr>
      </w:pPr>
    </w:p>
    <w:p w:rsidR="004A56D4" w:rsidRPr="00286E9A" w:rsidRDefault="004A56D4" w:rsidP="004A56D4">
      <w:pPr>
        <w:pStyle w:val="af0"/>
        <w:numPr>
          <w:ilvl w:val="0"/>
          <w:numId w:val="8"/>
        </w:numPr>
        <w:spacing w:after="0" w:line="360" w:lineRule="auto"/>
        <w:ind w:left="-567" w:firstLine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674E7E">
        <w:rPr>
          <w:rFonts w:ascii="Times New Roman" w:eastAsia="Times New Roman" w:hAnsi="Times New Roman"/>
          <w:sz w:val="24"/>
          <w:szCs w:val="24"/>
        </w:rPr>
        <w:t>Методическое пособие «Социально-эмоциональное развитие детей младшего школьного воз</w:t>
      </w:r>
      <w:r>
        <w:rPr>
          <w:rFonts w:ascii="Times New Roman" w:eastAsia="Times New Roman" w:hAnsi="Times New Roman"/>
          <w:sz w:val="24"/>
          <w:szCs w:val="24"/>
        </w:rPr>
        <w:t>раста» (авторы: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А. В.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Макарчук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Е. В.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Горинова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Н. Е.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Рычка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О. В.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Хухлаева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</w:t>
      </w:r>
      <w:r w:rsidRPr="00674E7E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674E7E">
        <w:rPr>
          <w:rFonts w:ascii="Times New Roman" w:eastAsia="Times New Roman" w:hAnsi="Times New Roman"/>
          <w:sz w:val="24"/>
          <w:szCs w:val="24"/>
        </w:rPr>
        <w:t xml:space="preserve"> В пособии содержится программа обучения, описание возрастных особенностей детей, сценарии занятий с учащимися, тематических встреч с родителями и совместных детско-родительских мероприятий, которые проводятся в рамках программы, инструменты для оценки эффективности работы.</w:t>
      </w:r>
    </w:p>
    <w:p w:rsidR="004A56D4" w:rsidRPr="00FC12B2" w:rsidRDefault="004A56D4" w:rsidP="004A56D4">
      <w:pPr>
        <w:pStyle w:val="af0"/>
        <w:numPr>
          <w:ilvl w:val="0"/>
          <w:numId w:val="8"/>
        </w:numPr>
        <w:spacing w:after="0" w:line="360" w:lineRule="auto"/>
        <w:ind w:left="-567" w:firstLine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674E7E">
        <w:rPr>
          <w:rFonts w:ascii="Times New Roman" w:eastAsia="Times New Roman" w:hAnsi="Times New Roman"/>
          <w:sz w:val="24"/>
          <w:szCs w:val="24"/>
        </w:rPr>
        <w:t>Игровой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74E7E">
        <w:rPr>
          <w:rFonts w:ascii="Times New Roman" w:eastAsia="Times New Roman" w:hAnsi="Times New Roman"/>
          <w:sz w:val="24"/>
          <w:szCs w:val="24"/>
        </w:rPr>
        <w:t>компл</w:t>
      </w:r>
      <w:r>
        <w:rPr>
          <w:rFonts w:ascii="Times New Roman" w:eastAsia="Times New Roman" w:hAnsi="Times New Roman"/>
          <w:sz w:val="24"/>
          <w:szCs w:val="24"/>
        </w:rPr>
        <w:t>ект «Палитра эмоций» (авторы: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И.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</w:t>
      </w:r>
      <w:r w:rsidRPr="00674E7E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Дворецкая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А. В.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Макарчук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Н. Е</w:t>
      </w:r>
      <w:r w:rsidRPr="00674E7E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674E7E">
        <w:rPr>
          <w:rFonts w:ascii="Times New Roman" w:eastAsia="Times New Roman" w:hAnsi="Times New Roman"/>
          <w:sz w:val="24"/>
          <w:szCs w:val="24"/>
        </w:rPr>
        <w:t>Рычка</w:t>
      </w:r>
      <w:proofErr w:type="spellEnd"/>
      <w:r w:rsidRPr="00674E7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О. Е</w:t>
      </w:r>
      <w:r w:rsidRPr="00674E7E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674E7E">
        <w:rPr>
          <w:rFonts w:ascii="Times New Roman" w:eastAsia="Times New Roman" w:hAnsi="Times New Roman"/>
          <w:sz w:val="24"/>
          <w:szCs w:val="24"/>
        </w:rPr>
        <w:t>Хухлаев</w:t>
      </w:r>
      <w:proofErr w:type="spellEnd"/>
      <w:r w:rsidRPr="00674E7E">
        <w:rPr>
          <w:rFonts w:ascii="Times New Roman" w:eastAsia="Times New Roman" w:hAnsi="Times New Roman"/>
          <w:sz w:val="24"/>
          <w:szCs w:val="24"/>
        </w:rPr>
        <w:t>) — комплект карточек, предназначенный для организации групповой работы в классе.</w:t>
      </w:r>
      <w:proofErr w:type="gramEnd"/>
    </w:p>
    <w:p w:rsidR="004A56D4" w:rsidRPr="004A56D4" w:rsidRDefault="004A56D4" w:rsidP="004A56D4">
      <w:pPr>
        <w:spacing w:after="0" w:line="360" w:lineRule="auto"/>
        <w:rPr>
          <w:lang w:val="ru-RU"/>
        </w:rPr>
      </w:pPr>
    </w:p>
    <w:sectPr w:rsidR="004A56D4" w:rsidRPr="004A56D4" w:rsidSect="004A56D4">
      <w:pgSz w:w="11907" w:h="16839" w:code="9"/>
      <w:pgMar w:top="709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7A9" w:rsidRDefault="002C17A9" w:rsidP="002F1BAD">
      <w:pPr>
        <w:spacing w:after="0" w:line="240" w:lineRule="auto"/>
      </w:pPr>
      <w:r>
        <w:separator/>
      </w:r>
    </w:p>
  </w:endnote>
  <w:endnote w:type="continuationSeparator" w:id="0">
    <w:p w:rsidR="002C17A9" w:rsidRDefault="002C17A9" w:rsidP="002F1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7A9" w:rsidRDefault="002C17A9" w:rsidP="002F1BAD">
      <w:pPr>
        <w:spacing w:after="0" w:line="240" w:lineRule="auto"/>
      </w:pPr>
      <w:r>
        <w:separator/>
      </w:r>
    </w:p>
  </w:footnote>
  <w:footnote w:type="continuationSeparator" w:id="0">
    <w:p w:rsidR="002C17A9" w:rsidRDefault="002C17A9" w:rsidP="002F1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85E6D"/>
    <w:multiLevelType w:val="hybridMultilevel"/>
    <w:tmpl w:val="3E849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78CA"/>
    <w:multiLevelType w:val="hybridMultilevel"/>
    <w:tmpl w:val="807818B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44409A9"/>
    <w:multiLevelType w:val="hybridMultilevel"/>
    <w:tmpl w:val="85E0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52C49"/>
    <w:multiLevelType w:val="hybridMultilevel"/>
    <w:tmpl w:val="4880E2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BF5BE6"/>
    <w:multiLevelType w:val="hybridMultilevel"/>
    <w:tmpl w:val="ABBAA0D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02D0D84"/>
    <w:multiLevelType w:val="hybridMultilevel"/>
    <w:tmpl w:val="6AA47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A4EED"/>
    <w:multiLevelType w:val="hybridMultilevel"/>
    <w:tmpl w:val="800482C4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">
    <w:nsid w:val="741B0DDC"/>
    <w:multiLevelType w:val="hybridMultilevel"/>
    <w:tmpl w:val="A13E713C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F4E9F"/>
    <w:rsid w:val="00024F28"/>
    <w:rsid w:val="001E7C4C"/>
    <w:rsid w:val="002C17A9"/>
    <w:rsid w:val="002F1BAD"/>
    <w:rsid w:val="00321B9D"/>
    <w:rsid w:val="00394101"/>
    <w:rsid w:val="004A56D4"/>
    <w:rsid w:val="00546595"/>
    <w:rsid w:val="005F1BCF"/>
    <w:rsid w:val="00613494"/>
    <w:rsid w:val="00755933"/>
    <w:rsid w:val="007C4007"/>
    <w:rsid w:val="00836486"/>
    <w:rsid w:val="00B40098"/>
    <w:rsid w:val="00C8374D"/>
    <w:rsid w:val="00E31727"/>
    <w:rsid w:val="00EF4E9F"/>
    <w:rsid w:val="00F874C2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F1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1BAD"/>
  </w:style>
  <w:style w:type="table" w:customStyle="1" w:styleId="11">
    <w:name w:val="Сетка таблицы1"/>
    <w:basedOn w:val="a1"/>
    <w:next w:val="ac"/>
    <w:uiPriority w:val="59"/>
    <w:rsid w:val="007C4007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4A56D4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2C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C1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27</Pages>
  <Words>4237</Words>
  <Characters>24157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11</cp:revision>
  <cp:lastPrinted>2024-10-04T07:30:00Z</cp:lastPrinted>
  <dcterms:created xsi:type="dcterms:W3CDTF">2024-10-02T15:23:00Z</dcterms:created>
  <dcterms:modified xsi:type="dcterms:W3CDTF">2024-10-09T09:13:00Z</dcterms:modified>
</cp:coreProperties>
</file>