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bookmarkStart w:id="0" w:name="block-46816176"/>
      <w:r w:rsidRPr="003E33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3E33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3E338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Нижнеингашского района</w:t>
      </w:r>
      <w:bookmarkEnd w:id="2"/>
    </w:p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r w:rsidRPr="003E3381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2F76B1" w:rsidRPr="003E3381" w:rsidRDefault="002F76B1">
      <w:pPr>
        <w:spacing w:after="0" w:line="408" w:lineRule="auto"/>
        <w:ind w:left="120"/>
        <w:jc w:val="center"/>
        <w:rPr>
          <w:lang w:val="ru-RU"/>
        </w:rPr>
      </w:pPr>
    </w:p>
    <w:p w:rsidR="002F76B1" w:rsidRPr="003E3381" w:rsidRDefault="002F76B1" w:rsidP="003E3381">
      <w:pPr>
        <w:spacing w:after="0"/>
        <w:rPr>
          <w:lang w:val="ru-RU"/>
        </w:rPr>
      </w:pPr>
    </w:p>
    <w:p w:rsidR="002F76B1" w:rsidRPr="003E3381" w:rsidRDefault="002F76B1">
      <w:pPr>
        <w:spacing w:after="0"/>
        <w:ind w:left="120"/>
        <w:rPr>
          <w:lang w:val="ru-RU"/>
        </w:rPr>
      </w:pPr>
    </w:p>
    <w:p w:rsidR="002F76B1" w:rsidRPr="003E3381" w:rsidRDefault="002F76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70F9" w:rsidRPr="000950C8" w:rsidTr="000770F9">
        <w:tc>
          <w:tcPr>
            <w:tcW w:w="3114" w:type="dxa"/>
          </w:tcPr>
          <w:p w:rsidR="000770F9" w:rsidRPr="0040209D" w:rsidRDefault="000770F9" w:rsidP="000770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70F9" w:rsidRPr="008944ED" w:rsidRDefault="000770F9" w:rsidP="000770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r w:rsidR="00097D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классных  руководителей</w:t>
            </w:r>
          </w:p>
          <w:p w:rsidR="000770F9" w:rsidRDefault="000770F9" w:rsidP="000770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0F9" w:rsidRPr="008944ED" w:rsidRDefault="000770F9" w:rsidP="00077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Кепина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Н.П.</w:t>
            </w:r>
          </w:p>
          <w:p w:rsidR="003E3381" w:rsidRDefault="003E3381" w:rsidP="00077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770F9" w:rsidRDefault="000770F9" w:rsidP="00077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97D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70F9" w:rsidRPr="0040209D" w:rsidRDefault="000770F9" w:rsidP="000770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70F9" w:rsidRPr="0040209D" w:rsidRDefault="000770F9" w:rsidP="000770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70F9" w:rsidRPr="008944ED" w:rsidRDefault="000770F9" w:rsidP="000770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0770F9" w:rsidRDefault="000770F9" w:rsidP="000770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0F9" w:rsidRPr="008944ED" w:rsidRDefault="000770F9" w:rsidP="00077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3E3381" w:rsidRDefault="003E3381" w:rsidP="00077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770F9" w:rsidRDefault="000770F9" w:rsidP="00077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70F9" w:rsidRPr="0040209D" w:rsidRDefault="000770F9" w:rsidP="000770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70F9" w:rsidRDefault="000770F9" w:rsidP="000770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70F9" w:rsidRPr="008944ED" w:rsidRDefault="000770F9" w:rsidP="000770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МБОУ " Решотинская ОШ"</w:t>
            </w:r>
          </w:p>
          <w:p w:rsidR="000770F9" w:rsidRDefault="000770F9" w:rsidP="000770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0F9" w:rsidRPr="008944ED" w:rsidRDefault="000770F9" w:rsidP="000770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3E3381" w:rsidRDefault="003E3381" w:rsidP="00077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№177-о</w:t>
            </w:r>
          </w:p>
          <w:p w:rsidR="000770F9" w:rsidRDefault="000770F9" w:rsidP="000770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70F9" w:rsidRPr="0040209D" w:rsidRDefault="000770F9" w:rsidP="000770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76B1" w:rsidRPr="003E3381" w:rsidRDefault="002F76B1">
      <w:pPr>
        <w:spacing w:after="0"/>
        <w:ind w:left="120"/>
        <w:rPr>
          <w:lang w:val="ru-RU"/>
        </w:rPr>
      </w:pPr>
    </w:p>
    <w:p w:rsidR="002F76B1" w:rsidRPr="003E3381" w:rsidRDefault="002F76B1">
      <w:pPr>
        <w:spacing w:after="0"/>
        <w:ind w:left="120"/>
        <w:rPr>
          <w:lang w:val="ru-RU"/>
        </w:rPr>
      </w:pPr>
    </w:p>
    <w:p w:rsidR="002F76B1" w:rsidRPr="003E3381" w:rsidRDefault="002F76B1" w:rsidP="003E3381">
      <w:pPr>
        <w:spacing w:after="0"/>
        <w:rPr>
          <w:lang w:val="ru-RU"/>
        </w:rPr>
      </w:pPr>
    </w:p>
    <w:p w:rsidR="002F76B1" w:rsidRPr="003E3381" w:rsidRDefault="002F76B1">
      <w:pPr>
        <w:spacing w:after="0"/>
        <w:ind w:left="120"/>
        <w:rPr>
          <w:lang w:val="ru-RU"/>
        </w:rPr>
      </w:pPr>
    </w:p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r w:rsidRPr="003E3381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r w:rsidRPr="003E33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3381">
        <w:rPr>
          <w:rFonts w:ascii="Times New Roman" w:hAnsi="Times New Roman"/>
          <w:color w:val="000000"/>
          <w:sz w:val="28"/>
          <w:lang w:val="ru-RU"/>
        </w:rPr>
        <w:t xml:space="preserve"> 6170902)</w:t>
      </w: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0770F9">
      <w:pPr>
        <w:spacing w:after="0" w:line="408" w:lineRule="auto"/>
        <w:ind w:left="120"/>
        <w:jc w:val="center"/>
        <w:rPr>
          <w:lang w:val="ru-RU"/>
        </w:rPr>
      </w:pPr>
      <w:bookmarkStart w:id="3" w:name="970c2c68-1e36-4960-bcb8-7221dc098791"/>
      <w:r w:rsidRPr="003E3381">
        <w:rPr>
          <w:rFonts w:ascii="Times New Roman" w:hAnsi="Times New Roman"/>
          <w:b/>
          <w:color w:val="000000"/>
          <w:sz w:val="28"/>
          <w:lang w:val="ru-RU"/>
        </w:rPr>
        <w:t>"Мир профессий"</w:t>
      </w:r>
      <w:bookmarkEnd w:id="3"/>
    </w:p>
    <w:p w:rsidR="002F76B1" w:rsidRDefault="000770F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E338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E33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338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31565a10-248e-4172-9c92-08c9b6556b67"/>
      <w:r w:rsidRPr="003E3381">
        <w:rPr>
          <w:rFonts w:ascii="Times New Roman" w:hAnsi="Times New Roman"/>
          <w:color w:val="000000"/>
          <w:sz w:val="28"/>
          <w:lang w:val="ru-RU"/>
        </w:rPr>
        <w:t>1</w:t>
      </w:r>
      <w:bookmarkEnd w:id="4"/>
      <w:r w:rsidR="003E3381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3E3381" w:rsidRPr="003E3381" w:rsidRDefault="003E33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направление</w:t>
      </w: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>
      <w:pPr>
        <w:spacing w:after="0"/>
        <w:ind w:left="120"/>
        <w:jc w:val="center"/>
        <w:rPr>
          <w:lang w:val="ru-RU"/>
        </w:rPr>
      </w:pPr>
    </w:p>
    <w:p w:rsidR="002F76B1" w:rsidRPr="003E3381" w:rsidRDefault="002F76B1" w:rsidP="003E3381">
      <w:pPr>
        <w:spacing w:after="0"/>
        <w:rPr>
          <w:lang w:val="ru-RU"/>
        </w:rPr>
      </w:pPr>
    </w:p>
    <w:p w:rsidR="002F76B1" w:rsidRPr="003E3381" w:rsidRDefault="002F76B1" w:rsidP="003E3381">
      <w:pPr>
        <w:spacing w:after="0"/>
        <w:rPr>
          <w:lang w:val="ru-RU"/>
        </w:rPr>
      </w:pPr>
    </w:p>
    <w:p w:rsidR="002F76B1" w:rsidRPr="003E3381" w:rsidRDefault="000770F9">
      <w:pPr>
        <w:spacing w:after="0"/>
        <w:ind w:left="120"/>
        <w:jc w:val="center"/>
        <w:rPr>
          <w:lang w:val="ru-RU"/>
        </w:rPr>
      </w:pPr>
      <w:bookmarkStart w:id="5" w:name="f66a1026-5dea-45ac-b054-d2c19bbbe924"/>
      <w:proofErr w:type="spellStart"/>
      <w:r w:rsidRPr="003E338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E3381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3E3381">
        <w:rPr>
          <w:rFonts w:ascii="Times New Roman" w:hAnsi="Times New Roman"/>
          <w:b/>
          <w:color w:val="000000"/>
          <w:sz w:val="28"/>
          <w:lang w:val="ru-RU"/>
        </w:rPr>
        <w:t>ижняя</w:t>
      </w:r>
      <w:proofErr w:type="spellEnd"/>
      <w:r w:rsidRPr="003E3381">
        <w:rPr>
          <w:rFonts w:ascii="Times New Roman" w:hAnsi="Times New Roman"/>
          <w:b/>
          <w:color w:val="000000"/>
          <w:sz w:val="28"/>
          <w:lang w:val="ru-RU"/>
        </w:rPr>
        <w:t xml:space="preserve"> Пойма</w:t>
      </w:r>
      <w:bookmarkEnd w:id="5"/>
      <w:r w:rsidRPr="003E33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2c2f9892-2ac5-49bc-9474-208f7a1b8d2b"/>
      <w:r w:rsidRPr="003E338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2F76B1" w:rsidRPr="003E3381" w:rsidRDefault="002F76B1">
      <w:pPr>
        <w:rPr>
          <w:lang w:val="ru-RU"/>
        </w:rPr>
        <w:sectPr w:rsidR="002F76B1" w:rsidRPr="003E3381">
          <w:pgSz w:w="11906" w:h="16383"/>
          <w:pgMar w:top="1134" w:right="850" w:bottom="1134" w:left="1701" w:header="720" w:footer="720" w:gutter="0"/>
          <w:cols w:space="720"/>
        </w:sectPr>
      </w:pPr>
    </w:p>
    <w:p w:rsidR="003E3381" w:rsidRDefault="003E3381" w:rsidP="003E3381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  <w:bookmarkStart w:id="7" w:name="block-46816177"/>
      <w:bookmarkEnd w:id="0"/>
    </w:p>
    <w:p w:rsidR="002F76B1" w:rsidRDefault="000770F9" w:rsidP="003E3381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  <w:r w:rsidRPr="003E3381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3E3381" w:rsidRDefault="003E3381" w:rsidP="003E3381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курса внеурочной деятельности «Мир профессий» составлена на основе ФГОС НОО: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Федеральный закон от 29.12.2012 № 273-ФЗ «Об образовании в Российской Федерации»;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Письмо Министерства Просвещения  Российской Федерации от 5 июля 2022 года  N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-приказ </w:t>
      </w:r>
      <w:proofErr w:type="spellStart"/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31 мая 2021 г. N 286 "Об утверждении федерального государственного образовательного стандарта начального общего образования";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федеральная образовательная программа начального общего образования, утвержденная приказом Министерства просвещения Российской Федерации от 18.05.2023г № 372;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Санитарно-эпидемиологическими требованиями к организациям воспитания и обучения, отдыха и оздоровления детей и молодежи, утвержденными постановлением Главного государственного санитарного врача Российской Федерации от 28.09.2020 № 28 (далее - СанПиН 2.4.3648-20) 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Санитарными правилами и нормами «Гигиенические нормы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СанПиН 1.2.3685-21); 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Уставом МБОУ «Решотинская основная школа», утвержденным постановлением администрации Нижнеингашского района от 10.03.2015 № 257; 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Положение МБОУ «Решотинская основная школа» о разработке и утверждении рабочих программ учебных предметов, курсов, дисциплин (модулей), утвержденное приказом от 30.08.2024 № 177-о;</w:t>
      </w: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Положение МБОУ «Решотинская основная школа» об организации внеурочной деятельности, утвержденное приказом от 29.12.2021 № 223-о.</w:t>
      </w:r>
    </w:p>
    <w:p w:rsidR="003E3381" w:rsidRPr="003E3381" w:rsidRDefault="003E3381" w:rsidP="003E3381">
      <w:pPr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основной общеобразовательной программой начального общего образования, утвержденной приказом МБОУ «Решотинская ОШ» от 30.08.2024 № 177-о.</w:t>
      </w: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E3381" w:rsidRP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Актуальность </w:t>
      </w:r>
      <w:r w:rsidRPr="003E3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программы:</w:t>
      </w:r>
    </w:p>
    <w:p w:rsidR="003E3381" w:rsidRPr="003E3381" w:rsidRDefault="003E3381" w:rsidP="003E3381">
      <w:pPr>
        <w:overflowPunct w:val="0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3E3381" w:rsidRPr="003E3381" w:rsidRDefault="003E3381" w:rsidP="003E3381">
      <w:pPr>
        <w:overflowPunct w:val="0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3E3381" w:rsidRPr="003E3381" w:rsidRDefault="003E3381" w:rsidP="003E3381">
      <w:pPr>
        <w:overflowPunct w:val="0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Между тем, в современном мире существует огромное количество видов труда. Ориентация в этом океане человеческих занятий является важнейшим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звеном социальной адаптации ребё</w:t>
      </w: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щихся, оказать действенное влияние на целенаправленное формирование представлений о мире труда и профессий.</w:t>
      </w:r>
    </w:p>
    <w:p w:rsidR="003E3381" w:rsidRPr="003E3381" w:rsidRDefault="003E3381" w:rsidP="003E3381">
      <w:pPr>
        <w:overflowPunct w:val="0"/>
        <w:spacing w:after="0" w:line="360" w:lineRule="auto"/>
        <w:ind w:left="-567"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Программа «Мир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3E3381" w:rsidRDefault="003E3381" w:rsidP="003E3381">
      <w:pPr>
        <w:shd w:val="clear" w:color="auto" w:fill="FFFFFF"/>
        <w:spacing w:after="0" w:line="36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E33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3E33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3E33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щихся</w:t>
      </w:r>
      <w:proofErr w:type="gramEnd"/>
      <w:r w:rsidRPr="003E33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25"/>
          <w:b/>
          <w:bCs/>
          <w:color w:val="000000"/>
        </w:rPr>
        <w:t>Цель: </w:t>
      </w:r>
      <w:r>
        <w:rPr>
          <w:rStyle w:val="c3"/>
          <w:rFonts w:eastAsiaTheme="majorEastAsia"/>
          <w:color w:val="000000"/>
        </w:rPr>
        <w:t>формирование у обучающихся знаний о мире профессий и создание</w:t>
      </w:r>
      <w:r>
        <w:rPr>
          <w:rStyle w:val="c25"/>
          <w:b/>
          <w:bCs/>
          <w:color w:val="000000"/>
        </w:rPr>
        <w:t> </w:t>
      </w:r>
      <w:r>
        <w:rPr>
          <w:rStyle w:val="c3"/>
          <w:rFonts w:eastAsiaTheme="majorEastAsia"/>
          <w:color w:val="000000"/>
        </w:rPr>
        <w:t>условий для успешной профориентации младших подростков в будущем.</w:t>
      </w:r>
    </w:p>
    <w:p w:rsidR="003E3381" w:rsidRDefault="003E3381" w:rsidP="003E3381">
      <w:pPr>
        <w:pStyle w:val="c7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25"/>
          <w:b/>
          <w:bCs/>
          <w:color w:val="000000"/>
        </w:rPr>
        <w:t>Задачи:</w:t>
      </w:r>
    </w:p>
    <w:p w:rsidR="003E3381" w:rsidRPr="003E3381" w:rsidRDefault="003E3381" w:rsidP="003E3381">
      <w:pPr>
        <w:pStyle w:val="c7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000000"/>
          <w:sz w:val="20"/>
          <w:szCs w:val="20"/>
          <w:u w:val="single"/>
        </w:rPr>
      </w:pPr>
      <w:r w:rsidRPr="003E3381">
        <w:rPr>
          <w:rStyle w:val="c3"/>
          <w:rFonts w:eastAsiaTheme="majorEastAsia"/>
          <w:b/>
          <w:color w:val="000000"/>
          <w:u w:val="single"/>
        </w:rPr>
        <w:t>Образовательные: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</w:rPr>
        <w:t>–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 w:right="20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</w:rPr>
        <w:lastRenderedPageBreak/>
        <w:t>– расширять знания детей о родных людях, их профессиях, значимости их труда в семье и обществе;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</w:rPr>
        <w:t>–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3E3381" w:rsidRPr="003E3381" w:rsidRDefault="003E3381" w:rsidP="003E3381">
      <w:pPr>
        <w:pStyle w:val="c7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000000"/>
          <w:sz w:val="20"/>
          <w:szCs w:val="20"/>
          <w:u w:val="single"/>
        </w:rPr>
      </w:pPr>
      <w:r w:rsidRPr="003E3381">
        <w:rPr>
          <w:rStyle w:val="c3"/>
          <w:rFonts w:eastAsiaTheme="majorEastAsia"/>
          <w:b/>
          <w:color w:val="000000"/>
          <w:u w:val="single"/>
        </w:rPr>
        <w:t>Воспитательные: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</w:rPr>
        <w:t>–  воспитывать в детях чувство уважения к труду взрослых.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</w:rPr>
        <w:t>–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3E3381" w:rsidRDefault="003E3381" w:rsidP="003E3381">
      <w:pPr>
        <w:pStyle w:val="c1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0"/>
          <w:szCs w:val="20"/>
        </w:rPr>
      </w:pPr>
      <w:r>
        <w:rPr>
          <w:rStyle w:val="c3"/>
          <w:rFonts w:eastAsiaTheme="majorEastAsia"/>
          <w:color w:val="000000"/>
        </w:rPr>
        <w:t>– воспитание физических, психологических, социальных качеств, необходимых для полноценного развития личности.</w:t>
      </w:r>
    </w:p>
    <w:p w:rsidR="003E3381" w:rsidRDefault="009816E5" w:rsidP="009816E5">
      <w:pPr>
        <w:shd w:val="clear" w:color="auto" w:fill="FFFFFF"/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9816E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Общая характеристика программы «Мир профессий»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816E5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Основным методом</w:t>
      </w:r>
      <w:r w:rsidRPr="009816E5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</w:t>
      </w:r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реализации программы является метод проблемного обучения,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позволяющий</w:t>
      </w:r>
      <w:proofErr w:type="gramEnd"/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путём создания проблемных ситуаций, с помощью информационных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вопросов и гибкого их обсуждения повысить заинтересованность учащихся в тематике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занятий. Каждое занятие имеет тематическое наполнение, связанное с рассмотрением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определённой профессии, поэтому дети имеют возможность расширить свои представления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 мире профессий, а также в силу возрастных возможностей исследовать свои способности</w:t>
      </w:r>
    </w:p>
    <w:p w:rsidR="009816E5" w:rsidRPr="009816E5" w:rsidRDefault="009816E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816E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применительно к рассматриваемой профессии.</w:t>
      </w:r>
    </w:p>
    <w:p w:rsidR="00600145" w:rsidRPr="00600145" w:rsidRDefault="0060014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00145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Связь </w:t>
      </w:r>
      <w:proofErr w:type="spellStart"/>
      <w:r w:rsidRPr="00600145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межпредметных</w:t>
      </w:r>
      <w:proofErr w:type="spellEnd"/>
      <w:r w:rsidRPr="00600145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 xml:space="preserve"> областей с внеурочной деятельностью</w:t>
      </w: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Изучение</w:t>
      </w:r>
    </w:p>
    <w:p w:rsidR="00600145" w:rsidRPr="00600145" w:rsidRDefault="0060014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программы внеурочной деятельности по социальному направлению «Введение в мир</w:t>
      </w:r>
    </w:p>
    <w:p w:rsidR="00600145" w:rsidRPr="00600145" w:rsidRDefault="0060014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профессий» тесно связано с такими дисциплинами как «Математика», «Русский язык»,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«Литературное чтение», «Изобразительное искусство»,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«Технология»,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«Музыка»,</w:t>
      </w:r>
    </w:p>
    <w:p w:rsidR="00600145" w:rsidRDefault="0060014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60014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«Окружающий мир».</w:t>
      </w:r>
    </w:p>
    <w:p w:rsidR="00600145" w:rsidRDefault="00600145" w:rsidP="00600145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60014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Описание места программы «Мир профессий» в учебном плане</w:t>
      </w:r>
    </w:p>
    <w:p w:rsidR="00600145" w:rsidRPr="00600145" w:rsidRDefault="00600145" w:rsidP="00600145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600145">
        <w:rPr>
          <w:rFonts w:ascii="Times New Roman" w:hAnsi="Times New Roman" w:cs="Times New Roman"/>
          <w:sz w:val="24"/>
          <w:szCs w:val="24"/>
          <w:lang w:val="ru-RU"/>
        </w:rPr>
        <w:t>Программа внеурочной деятельности «Мир профессий» предназначена для обучающихся 1 классов, Данная программа составлена в соответствии с возрастными особенностями обучающихся и рассчитана на проведение 1 часа в неделю: 1 класс — 33 ч. в год.</w:t>
      </w:r>
    </w:p>
    <w:p w:rsidR="009816E5" w:rsidRPr="003E3381" w:rsidRDefault="009816E5" w:rsidP="00600145">
      <w:pPr>
        <w:shd w:val="clear" w:color="auto" w:fill="FFFFFF"/>
        <w:spacing w:after="0" w:line="36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E3381" w:rsidRPr="009816E5" w:rsidRDefault="003E3381" w:rsidP="009816E5">
      <w:pPr>
        <w:spacing w:after="0"/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3E3381" w:rsidRDefault="003E3381" w:rsidP="003E3381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</w:p>
    <w:p w:rsidR="003E3381" w:rsidRPr="003E3381" w:rsidRDefault="003E3381" w:rsidP="003E3381">
      <w:pPr>
        <w:spacing w:after="0"/>
        <w:ind w:left="-567"/>
        <w:rPr>
          <w:lang w:val="ru-RU"/>
        </w:rPr>
      </w:pPr>
    </w:p>
    <w:p w:rsidR="002F76B1" w:rsidRPr="003E3381" w:rsidRDefault="002F76B1" w:rsidP="003E3381">
      <w:pPr>
        <w:spacing w:after="0"/>
        <w:ind w:left="-567"/>
        <w:rPr>
          <w:lang w:val="ru-RU"/>
        </w:rPr>
      </w:pPr>
    </w:p>
    <w:p w:rsidR="002F76B1" w:rsidRPr="003E3381" w:rsidRDefault="002F76B1">
      <w:pPr>
        <w:rPr>
          <w:lang w:val="ru-RU"/>
        </w:rPr>
        <w:sectPr w:rsidR="002F76B1" w:rsidRPr="003E3381" w:rsidSect="003E3381">
          <w:pgSz w:w="11906" w:h="16383"/>
          <w:pgMar w:top="567" w:right="850" w:bottom="1134" w:left="1701" w:header="720" w:footer="720" w:gutter="0"/>
          <w:cols w:space="720"/>
        </w:sectPr>
      </w:pPr>
    </w:p>
    <w:p w:rsidR="002F76B1" w:rsidRDefault="000770F9" w:rsidP="00600145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  <w:bookmarkStart w:id="8" w:name="block-46816173"/>
      <w:bookmarkEnd w:id="7"/>
      <w:r w:rsidRPr="003E338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</w:p>
    <w:p w:rsidR="00600145" w:rsidRPr="003E3381" w:rsidRDefault="00600145" w:rsidP="00600145">
      <w:pPr>
        <w:spacing w:after="0"/>
        <w:ind w:left="-567"/>
        <w:rPr>
          <w:lang w:val="ru-RU"/>
        </w:rPr>
      </w:pPr>
    </w:p>
    <w:tbl>
      <w:tblPr>
        <w:tblStyle w:val="ac"/>
        <w:tblpPr w:leftFromText="180" w:rightFromText="180" w:vertAnchor="text" w:horzAnchor="margin" w:tblpX="-459" w:tblpY="141"/>
        <w:tblW w:w="9722" w:type="dxa"/>
        <w:tblLook w:val="04A0" w:firstRow="1" w:lastRow="0" w:firstColumn="1" w:lastColumn="0" w:noHBand="0" w:noVBand="1"/>
      </w:tblPr>
      <w:tblGrid>
        <w:gridCol w:w="1287"/>
        <w:gridCol w:w="6583"/>
        <w:gridCol w:w="1852"/>
      </w:tblGrid>
      <w:tr w:rsidR="00600145" w:rsidTr="008A40D7">
        <w:trPr>
          <w:trHeight w:val="250"/>
        </w:trPr>
        <w:tc>
          <w:tcPr>
            <w:tcW w:w="1287" w:type="dxa"/>
          </w:tcPr>
          <w:p w:rsidR="00600145" w:rsidRPr="00600145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83" w:type="dxa"/>
          </w:tcPr>
          <w:p w:rsidR="00600145" w:rsidRPr="00600145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0" w:type="auto"/>
          </w:tcPr>
          <w:p w:rsidR="00600145" w:rsidRPr="00600145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00145" w:rsidTr="008A40D7">
        <w:trPr>
          <w:trHeight w:val="262"/>
        </w:trPr>
        <w:tc>
          <w:tcPr>
            <w:tcW w:w="1287" w:type="dxa"/>
          </w:tcPr>
          <w:p w:rsidR="00600145" w:rsidRPr="008A40D7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00145" w:rsidTr="008A40D7">
        <w:trPr>
          <w:trHeight w:val="250"/>
        </w:trPr>
        <w:tc>
          <w:tcPr>
            <w:tcW w:w="1287" w:type="dxa"/>
          </w:tcPr>
          <w:p w:rsidR="00600145" w:rsidRPr="008A40D7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00145" w:rsidTr="008A40D7">
        <w:trPr>
          <w:trHeight w:val="250"/>
        </w:trPr>
        <w:tc>
          <w:tcPr>
            <w:tcW w:w="1287" w:type="dxa"/>
          </w:tcPr>
          <w:p w:rsidR="00600145" w:rsidRPr="008A40D7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профессиями</w:t>
            </w:r>
            <w:proofErr w:type="spellEnd"/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600145" w:rsidTr="008A40D7">
        <w:trPr>
          <w:trHeight w:val="262"/>
        </w:trPr>
        <w:tc>
          <w:tcPr>
            <w:tcW w:w="1287" w:type="dxa"/>
          </w:tcPr>
          <w:p w:rsidR="00600145" w:rsidRPr="008A40D7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00145" w:rsidTr="008A40D7">
        <w:trPr>
          <w:trHeight w:val="262"/>
        </w:trPr>
        <w:tc>
          <w:tcPr>
            <w:tcW w:w="1287" w:type="dxa"/>
          </w:tcPr>
          <w:p w:rsidR="00600145" w:rsidRPr="008A40D7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00145" w:rsidTr="008A40D7">
        <w:trPr>
          <w:trHeight w:val="262"/>
        </w:trPr>
        <w:tc>
          <w:tcPr>
            <w:tcW w:w="1287" w:type="dxa"/>
          </w:tcPr>
          <w:p w:rsidR="00600145" w:rsidRPr="008A40D7" w:rsidRDefault="00600145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proofErr w:type="gramStart"/>
            <w:r w:rsidRPr="008A40D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00145" w:rsidTr="008A40D7">
        <w:trPr>
          <w:trHeight w:val="262"/>
        </w:trPr>
        <w:tc>
          <w:tcPr>
            <w:tcW w:w="1287" w:type="dxa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83" w:type="dxa"/>
          </w:tcPr>
          <w:p w:rsidR="00600145" w:rsidRPr="008A40D7" w:rsidRDefault="008A40D7" w:rsidP="008A40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«Все профессии важны, все профессии нужны!»</w:t>
            </w:r>
          </w:p>
        </w:tc>
        <w:tc>
          <w:tcPr>
            <w:tcW w:w="0" w:type="auto"/>
          </w:tcPr>
          <w:p w:rsidR="00600145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A40D7" w:rsidTr="008A40D7">
        <w:trPr>
          <w:trHeight w:val="262"/>
        </w:trPr>
        <w:tc>
          <w:tcPr>
            <w:tcW w:w="1287" w:type="dxa"/>
          </w:tcPr>
          <w:p w:rsidR="008A40D7" w:rsidRPr="008A40D7" w:rsidRDefault="008A40D7" w:rsidP="008A40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83" w:type="dxa"/>
          </w:tcPr>
          <w:p w:rsidR="008A40D7" w:rsidRPr="008A40D7" w:rsidRDefault="008A40D7" w:rsidP="008A40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</w:tcPr>
          <w:p w:rsidR="008A40D7" w:rsidRPr="008A40D7" w:rsidRDefault="008A40D7" w:rsidP="008A4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0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</w:tr>
    </w:tbl>
    <w:p w:rsidR="002F76B1" w:rsidRDefault="002F76B1">
      <w:pPr>
        <w:rPr>
          <w:lang w:val="ru-RU"/>
        </w:rPr>
      </w:pPr>
    </w:p>
    <w:p w:rsidR="00600145" w:rsidRDefault="00600145">
      <w:pPr>
        <w:rPr>
          <w:lang w:val="ru-RU"/>
        </w:rPr>
      </w:pPr>
    </w:p>
    <w:p w:rsidR="00600145" w:rsidRPr="003E3381" w:rsidRDefault="00600145">
      <w:pPr>
        <w:rPr>
          <w:lang w:val="ru-RU"/>
        </w:rPr>
        <w:sectPr w:rsidR="00600145" w:rsidRPr="003E3381">
          <w:pgSz w:w="11906" w:h="16383"/>
          <w:pgMar w:top="1134" w:right="850" w:bottom="1134" w:left="1701" w:header="720" w:footer="720" w:gutter="0"/>
          <w:cols w:space="720"/>
        </w:sectPr>
      </w:pPr>
    </w:p>
    <w:p w:rsidR="002F76B1" w:rsidRDefault="000770F9" w:rsidP="000770F9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  <w:bookmarkStart w:id="9" w:name="block-46816174"/>
      <w:bookmarkEnd w:id="8"/>
      <w:r w:rsidRPr="003E338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A40D7" w:rsidRDefault="008A40D7" w:rsidP="000770F9">
      <w:pPr>
        <w:spacing w:after="0"/>
        <w:ind w:left="-567"/>
        <w:rPr>
          <w:rFonts w:ascii="Times New Roman" w:hAnsi="Times New Roman"/>
          <w:b/>
          <w:color w:val="333333"/>
          <w:sz w:val="28"/>
          <w:lang w:val="ru-RU"/>
        </w:rPr>
      </w:pPr>
    </w:p>
    <w:p w:rsidR="008A40D7" w:rsidRPr="008A40D7" w:rsidRDefault="008A40D7" w:rsidP="000770F9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0D7">
        <w:rPr>
          <w:rFonts w:ascii="Times New Roman" w:hAnsi="Times New Roman" w:cs="Times New Roman"/>
          <w:sz w:val="24"/>
          <w:szCs w:val="24"/>
          <w:lang w:val="ru-RU"/>
        </w:rPr>
        <w:t xml:space="preserve">В ходе реализации </w:t>
      </w:r>
      <w:proofErr w:type="gramStart"/>
      <w:r w:rsidRPr="008A40D7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proofErr w:type="gramEnd"/>
      <w:r w:rsidRPr="008A40D7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должны овладевать специальными знаниями, умениями и навыками. К ним относятся: </w:t>
      </w:r>
    </w:p>
    <w:p w:rsidR="008A40D7" w:rsidRPr="008A40D7" w:rsidRDefault="008A40D7" w:rsidP="000770F9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0D7">
        <w:rPr>
          <w:rFonts w:ascii="Times New Roman" w:hAnsi="Times New Roman" w:cs="Times New Roman"/>
          <w:sz w:val="24"/>
          <w:szCs w:val="24"/>
        </w:rPr>
        <w:sym w:font="Symbol" w:char="F0B7"/>
      </w:r>
      <w:r w:rsidRPr="008A40D7">
        <w:rPr>
          <w:rFonts w:ascii="Times New Roman" w:hAnsi="Times New Roman" w:cs="Times New Roman"/>
          <w:sz w:val="24"/>
          <w:szCs w:val="24"/>
          <w:lang w:val="ru-RU"/>
        </w:rPr>
        <w:t xml:space="preserve"> когнитивные – знания обучающихся о труде, о мире профессий; </w:t>
      </w:r>
    </w:p>
    <w:p w:rsidR="008A40D7" w:rsidRPr="008A40D7" w:rsidRDefault="008A40D7" w:rsidP="000770F9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0D7">
        <w:rPr>
          <w:rFonts w:ascii="Times New Roman" w:hAnsi="Times New Roman" w:cs="Times New Roman"/>
          <w:sz w:val="24"/>
          <w:szCs w:val="24"/>
        </w:rPr>
        <w:sym w:font="Symbol" w:char="F0B7"/>
      </w:r>
      <w:r w:rsidRPr="008A40D7">
        <w:rPr>
          <w:rFonts w:ascii="Times New Roman" w:hAnsi="Times New Roman" w:cs="Times New Roman"/>
          <w:sz w:val="24"/>
          <w:szCs w:val="24"/>
          <w:lang w:val="ru-RU"/>
        </w:rPr>
        <w:t xml:space="preserve"> мотивационно-личностные – отношение к труду, интерес к профессиям, желание овладеть какой-либо профессиональной деятельностью; </w:t>
      </w:r>
    </w:p>
    <w:p w:rsidR="008A40D7" w:rsidRDefault="008A40D7" w:rsidP="000770F9">
      <w:pPr>
        <w:spacing w:after="0"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0D7">
        <w:rPr>
          <w:rFonts w:ascii="Times New Roman" w:hAnsi="Times New Roman" w:cs="Times New Roman"/>
          <w:sz w:val="24"/>
          <w:szCs w:val="24"/>
        </w:rPr>
        <w:sym w:font="Symbol" w:char="F0B7"/>
      </w:r>
      <w:r w:rsidRPr="008A40D7">
        <w:rPr>
          <w:rFonts w:ascii="Times New Roman" w:hAnsi="Times New Roman" w:cs="Times New Roman"/>
          <w:sz w:val="24"/>
          <w:szCs w:val="24"/>
          <w:lang w:val="ru-RU"/>
        </w:rPr>
        <w:t xml:space="preserve"> поведенческие - навыки трудовой деятельности, ответственность, дисциплинированность, самостоятельность в труде.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b/>
          <w:sz w:val="24"/>
          <w:lang w:val="ru-RU"/>
        </w:rPr>
        <w:t>Личностные</w:t>
      </w:r>
      <w:r w:rsidRPr="000770F9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результаты: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i/>
          <w:sz w:val="24"/>
          <w:lang w:val="ru-RU"/>
        </w:rPr>
        <w:t>У</w:t>
      </w:r>
      <w:r w:rsidRPr="000770F9">
        <w:rPr>
          <w:rFonts w:ascii="Times New Roman" w:eastAsia="Times New Roman" w:hAnsi="Times New Roman" w:cs="Times New Roman"/>
          <w:i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i/>
          <w:sz w:val="24"/>
          <w:lang w:val="ru-RU"/>
        </w:rPr>
        <w:t>ученика</w:t>
      </w:r>
      <w:r w:rsidRPr="000770F9">
        <w:rPr>
          <w:rFonts w:ascii="Times New Roman" w:eastAsia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i/>
          <w:sz w:val="24"/>
          <w:lang w:val="ru-RU"/>
        </w:rPr>
        <w:t>будут</w:t>
      </w:r>
      <w:r w:rsidRPr="000770F9">
        <w:rPr>
          <w:rFonts w:ascii="Times New Roman" w:eastAsia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i/>
          <w:spacing w:val="-2"/>
          <w:sz w:val="24"/>
          <w:lang w:val="ru-RU"/>
        </w:rPr>
        <w:t>сформированы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: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положительное отношение к процессу учения, к приобретению знаний и умений,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стремление преодолевать возникающие затруднения;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осознание себя как индивидуальности и одновременно как члена общества с ориентацией на</w:t>
      </w:r>
      <w:r w:rsidRPr="000770F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4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умение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выделять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нравственный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аспект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поведения,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соотносить</w:t>
      </w:r>
      <w:r w:rsidRPr="000770F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поступки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события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 принятыми в обществе морально-этическими принципами;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9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стремление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соблюдению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морально-этических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норм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общения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людьми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другой национальности, с нарушениями здоровья.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proofErr w:type="spellStart"/>
      <w:r w:rsidRPr="000770F9">
        <w:rPr>
          <w:rFonts w:ascii="Times New Roman" w:eastAsia="Times New Roman" w:hAnsi="Times New Roman" w:cs="Times New Roman"/>
          <w:b/>
          <w:sz w:val="24"/>
          <w:lang w:val="ru-RU"/>
        </w:rPr>
        <w:t>Метапредметные</w:t>
      </w:r>
      <w:proofErr w:type="spellEnd"/>
      <w:r w:rsidRPr="000770F9">
        <w:rPr>
          <w:rFonts w:ascii="Times New Roman" w:eastAsia="Times New Roman" w:hAnsi="Times New Roman" w:cs="Times New Roman"/>
          <w:b/>
          <w:spacing w:val="-11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результаты: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770F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Регулятивные: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5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организовывать</w:t>
      </w:r>
      <w:r w:rsidRPr="000770F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свою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деятельность,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готовить</w:t>
      </w:r>
      <w:r w:rsidRPr="000770F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рабочее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место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выполнения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разных видов работ;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7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принимать (ставить)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учебно-познавательную задачу</w:t>
      </w:r>
      <w:r w:rsidRPr="000770F9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и сохранять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её</w:t>
      </w:r>
      <w:r w:rsidRPr="000770F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до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конца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учебных действий;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4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планировать</w:t>
      </w:r>
      <w:r w:rsidRPr="000770F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(в</w:t>
      </w:r>
      <w:r w:rsidRPr="000770F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сотрудничестве</w:t>
      </w:r>
      <w:r w:rsidRPr="000770F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0770F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учителем,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0770F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одноклассниками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0770F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самостоятельно) свои действия в соответствии с решаемыми учебно-познавательными, учебн</w:t>
      </w:r>
      <w:proofErr w:type="gramStart"/>
      <w:r w:rsidRPr="000770F9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 практическими, экспериментальными задачами;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действовать</w:t>
      </w:r>
      <w:r w:rsidRPr="000770F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согласно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составленному</w:t>
      </w:r>
      <w:r w:rsidRPr="000770F9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плану,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также</w:t>
      </w:r>
      <w:r w:rsidRPr="000770F9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0770F9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инструкциям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учителя;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контролировать выполнение действий, вносить необходимые коррективы (свои и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lastRenderedPageBreak/>
        <w:t>учителя);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оценивать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результаты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решения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поставленных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задач,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находить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ошибки</w:t>
      </w:r>
      <w:r w:rsidRPr="000770F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0770F9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способы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их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устранения.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770F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Познавательные: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7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осознавать</w:t>
      </w:r>
      <w:r w:rsidRPr="000770F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учебно-познавательную,</w:t>
      </w:r>
      <w:r w:rsidRPr="000770F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учебно-практическую,</w:t>
      </w:r>
      <w:r w:rsidRPr="000770F9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экспериментальную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задачи;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осуществлять поиск информации, необходимой для решения учебных задач,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собственных наблюдений объектов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природы</w:t>
      </w:r>
      <w:r w:rsidRPr="000770F9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и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культуры,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личного</w:t>
      </w:r>
      <w:r w:rsidRPr="000770F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опыта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общения</w:t>
      </w:r>
      <w:r w:rsidRPr="000770F9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с</w:t>
      </w:r>
      <w:r w:rsidRPr="000770F9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людьми;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4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5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7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7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осуществлять кодирование</w:t>
      </w:r>
      <w:r w:rsidRPr="000770F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 декодирование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информации в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знаково-символической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форме.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770F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Коммуникативные: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5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осознанно</w:t>
      </w:r>
      <w:r w:rsidRPr="000770F9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0770F9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произвольно</w:t>
      </w:r>
      <w:r w:rsidRPr="000770F9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строить</w:t>
      </w:r>
      <w:r w:rsidRPr="000770F9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речевое</w:t>
      </w:r>
      <w:r w:rsidRPr="000770F9"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высказывание</w:t>
      </w:r>
      <w:r w:rsidRPr="000770F9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0770F9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устной</w:t>
      </w:r>
      <w:r w:rsidRPr="000770F9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0770F9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 xml:space="preserve">письменной 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>форме;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4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5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0770F9" w:rsidRPr="000770F9" w:rsidRDefault="000770F9" w:rsidP="000770F9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360" w:lineRule="auto"/>
        <w:ind w:left="-567" w:right="563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lang w:val="ru-RU"/>
        </w:rPr>
        <w:t>допускать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возможность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существования у</w:t>
      </w:r>
      <w:r w:rsidRPr="000770F9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людей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различных</w:t>
      </w:r>
      <w:r w:rsidRPr="000770F9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точек</w:t>
      </w:r>
      <w:r w:rsidRPr="000770F9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зрения,</w:t>
      </w:r>
      <w:r w:rsidRPr="000770F9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lang w:val="ru-RU"/>
        </w:rPr>
        <w:t>проявлять терпимость по отношению к высказываниям других, проявлять доброжелательное отношение к партнёрам;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 w:right="573" w:firstLine="6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70F9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оценки планируемых результатов освоения программы рекомендовано использовать</w:t>
      </w:r>
      <w:r w:rsidRPr="000770F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770F9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диагностический инструментарий, представленный в таблице (таблица 1)</w:t>
      </w:r>
    </w:p>
    <w:p w:rsidR="000770F9" w:rsidRPr="000770F9" w:rsidRDefault="000770F9" w:rsidP="000770F9">
      <w:pPr>
        <w:widowControl w:val="0"/>
        <w:autoSpaceDE w:val="0"/>
        <w:autoSpaceDN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Style w:val="TableNormal"/>
        <w:tblpPr w:leftFromText="180" w:rightFromText="180" w:vertAnchor="page" w:horzAnchor="margin" w:tblpXSpec="center" w:tblpY="649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136"/>
        <w:gridCol w:w="3121"/>
        <w:gridCol w:w="2408"/>
      </w:tblGrid>
      <w:tr w:rsidR="00DB1401" w:rsidRPr="000770F9" w:rsidTr="00DB1401">
        <w:trPr>
          <w:trHeight w:val="1391"/>
        </w:trPr>
        <w:tc>
          <w:tcPr>
            <w:tcW w:w="3244" w:type="dxa"/>
          </w:tcPr>
          <w:p w:rsidR="00DB1401" w:rsidRPr="000770F9" w:rsidRDefault="00DB1401" w:rsidP="00DB1401">
            <w:pPr>
              <w:spacing w:before="1"/>
              <w:ind w:left="-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1401" w:rsidRPr="000770F9" w:rsidRDefault="00DB1401" w:rsidP="00DB1401">
            <w:pPr>
              <w:ind w:left="8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Критерии</w:t>
            </w:r>
          </w:p>
        </w:tc>
        <w:tc>
          <w:tcPr>
            <w:tcW w:w="1136" w:type="dxa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21" w:type="dxa"/>
          </w:tcPr>
          <w:p w:rsidR="00DB1401" w:rsidRPr="000770F9" w:rsidRDefault="00DB1401" w:rsidP="00DB1401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1401" w:rsidRPr="000770F9" w:rsidRDefault="00DB1401" w:rsidP="00DB1401">
            <w:pPr>
              <w:ind w:left="9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Показатели</w:t>
            </w:r>
          </w:p>
        </w:tc>
        <w:tc>
          <w:tcPr>
            <w:tcW w:w="2408" w:type="dxa"/>
          </w:tcPr>
          <w:p w:rsidR="00DB1401" w:rsidRPr="000770F9" w:rsidRDefault="00DB1401" w:rsidP="00DB1401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B1401" w:rsidRPr="000770F9" w:rsidRDefault="00DB1401" w:rsidP="00DB1401">
            <w:pPr>
              <w:ind w:left="510" w:firstLine="1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Методики диагностики</w:t>
            </w:r>
          </w:p>
        </w:tc>
      </w:tr>
      <w:tr w:rsidR="00DB1401" w:rsidRPr="000770F9" w:rsidTr="00DB1401">
        <w:trPr>
          <w:trHeight w:val="270"/>
        </w:trPr>
        <w:tc>
          <w:tcPr>
            <w:tcW w:w="3244" w:type="dxa"/>
            <w:tcBorders>
              <w:bottom w:val="nil"/>
            </w:tcBorders>
          </w:tcPr>
          <w:p w:rsidR="00DB1401" w:rsidRPr="000770F9" w:rsidRDefault="00DB1401" w:rsidP="00DB1401">
            <w:pPr>
              <w:spacing w:line="250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Когнитивный</w:t>
            </w:r>
          </w:p>
        </w:tc>
        <w:tc>
          <w:tcPr>
            <w:tcW w:w="1136" w:type="dxa"/>
            <w:vMerge w:val="restart"/>
            <w:textDirection w:val="btLr"/>
          </w:tcPr>
          <w:p w:rsidR="00DB1401" w:rsidRPr="000770F9" w:rsidRDefault="00DB1401" w:rsidP="00DB1401">
            <w:pPr>
              <w:spacing w:before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B1401" w:rsidRPr="000770F9" w:rsidRDefault="00DB1401" w:rsidP="00DB1401">
            <w:pPr>
              <w:spacing w:before="1" w:line="244" w:lineRule="auto"/>
              <w:ind w:left="1744" w:right="421" w:hanging="13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Уровень</w:t>
            </w:r>
            <w:r w:rsidRPr="000770F9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0770F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сформированности</w:t>
            </w:r>
            <w:proofErr w:type="spellEnd"/>
            <w:r w:rsidRPr="000770F9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трудового сознания</w:t>
            </w:r>
          </w:p>
        </w:tc>
        <w:tc>
          <w:tcPr>
            <w:tcW w:w="3121" w:type="dxa"/>
            <w:tcBorders>
              <w:bottom w:val="nil"/>
            </w:tcBorders>
          </w:tcPr>
          <w:p w:rsidR="00DB1401" w:rsidRPr="000770F9" w:rsidRDefault="00DB1401" w:rsidP="00DB1401">
            <w:pPr>
              <w:spacing w:line="250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1.Знания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труде.</w:t>
            </w:r>
          </w:p>
        </w:tc>
        <w:tc>
          <w:tcPr>
            <w:tcW w:w="2408" w:type="dxa"/>
            <w:tcBorders>
              <w:bottom w:val="nil"/>
            </w:tcBorders>
          </w:tcPr>
          <w:p w:rsidR="00DB1401" w:rsidRPr="000770F9" w:rsidRDefault="00DB1401" w:rsidP="00DB1401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</w:t>
            </w:r>
            <w:r w:rsidRPr="000770F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(Тесты</w:t>
            </w:r>
            <w:proofErr w:type="gramEnd"/>
          </w:p>
        </w:tc>
      </w:tr>
      <w:tr w:rsidR="00DB1401" w:rsidRPr="000770F9" w:rsidTr="00DB1401">
        <w:trPr>
          <w:trHeight w:val="266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0770F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0770F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770F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труде,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tabs>
                <w:tab w:val="left" w:pos="2095"/>
              </w:tabs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2.Понимание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значения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«Зачем</w:t>
            </w:r>
            <w:r w:rsidRPr="000770F9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нужен</w:t>
            </w:r>
            <w:r w:rsidRPr="000770F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труд?»,</w:t>
            </w:r>
          </w:p>
        </w:tc>
      </w:tr>
      <w:tr w:rsidR="00DB1401" w:rsidRPr="000770F9" w:rsidTr="00DB1401">
        <w:trPr>
          <w:trHeight w:val="264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770F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0770F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0770F9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770F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0770F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tabs>
                <w:tab w:val="left" w:pos="1968"/>
              </w:tabs>
              <w:spacing w:line="24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Какая</w:t>
            </w:r>
            <w:proofErr w:type="gramEnd"/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это</w:t>
            </w:r>
          </w:p>
        </w:tc>
      </w:tr>
      <w:tr w:rsidR="00DB1401" w:rsidRPr="000770F9" w:rsidTr="00DB1401">
        <w:trPr>
          <w:trHeight w:val="264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770F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0770F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профессия?»)</w:t>
            </w:r>
          </w:p>
        </w:tc>
      </w:tr>
      <w:tr w:rsidR="00DB1401" w:rsidRPr="000770F9" w:rsidTr="00DB1401">
        <w:trPr>
          <w:trHeight w:val="266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tabs>
                <w:tab w:val="left" w:pos="1390"/>
                <w:tab w:val="left" w:pos="2006"/>
              </w:tabs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3.Знания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об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основных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B1401" w:rsidRPr="000770F9" w:rsidTr="00DB1401">
        <w:trPr>
          <w:trHeight w:val="266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tabs>
                <w:tab w:val="left" w:pos="2763"/>
              </w:tabs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профессиях</w:t>
            </w:r>
            <w:proofErr w:type="gramEnd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B1401" w:rsidRPr="000770F9" w:rsidTr="00DB1401">
        <w:trPr>
          <w:trHeight w:val="712"/>
        </w:trPr>
        <w:tc>
          <w:tcPr>
            <w:tcW w:w="3244" w:type="dxa"/>
            <w:tcBorders>
              <w:top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B1401" w:rsidRPr="000770F9" w:rsidRDefault="00DB1401" w:rsidP="00DB1401">
            <w:pPr>
              <w:spacing w:line="26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особенностях</w:t>
            </w:r>
            <w:proofErr w:type="gramEnd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2408" w:type="dxa"/>
            <w:tcBorders>
              <w:top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B1401" w:rsidRPr="000770F9" w:rsidTr="00DB1401">
        <w:trPr>
          <w:trHeight w:val="268"/>
        </w:trPr>
        <w:tc>
          <w:tcPr>
            <w:tcW w:w="3244" w:type="dxa"/>
            <w:tcBorders>
              <w:bottom w:val="nil"/>
            </w:tcBorders>
          </w:tcPr>
          <w:p w:rsidR="00DB1401" w:rsidRPr="000770F9" w:rsidRDefault="00DB1401" w:rsidP="00DB1401">
            <w:pPr>
              <w:spacing w:line="24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Мотивационно-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DB1401" w:rsidRPr="000770F9" w:rsidRDefault="00DB1401" w:rsidP="00DB1401">
            <w:pPr>
              <w:tabs>
                <w:tab w:val="left" w:pos="1714"/>
                <w:tab w:val="left" w:pos="2071"/>
                <w:tab w:val="left" w:pos="2877"/>
              </w:tabs>
              <w:spacing w:line="24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1.Отношение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труду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408" w:type="dxa"/>
            <w:tcBorders>
              <w:bottom w:val="nil"/>
            </w:tcBorders>
          </w:tcPr>
          <w:p w:rsidR="00DB1401" w:rsidRPr="000770F9" w:rsidRDefault="00DB1401" w:rsidP="00DB1401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Наблюдение</w:t>
            </w:r>
          </w:p>
        </w:tc>
      </w:tr>
      <w:tr w:rsidR="00DB1401" w:rsidRPr="000770F9" w:rsidTr="00DB1401">
        <w:trPr>
          <w:trHeight w:val="266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личностный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0770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Методика</w:t>
            </w:r>
          </w:p>
        </w:tc>
      </w:tr>
      <w:tr w:rsidR="00DB1401" w:rsidRPr="000770F9" w:rsidTr="00DB1401">
        <w:trPr>
          <w:trHeight w:val="265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tabs>
                <w:tab w:val="left" w:pos="1614"/>
                <w:tab w:val="left" w:pos="2108"/>
              </w:tabs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отношение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труду,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0770F9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0770F9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0770F9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0770F9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«Продолжи</w:t>
            </w:r>
          </w:p>
        </w:tc>
      </w:tr>
      <w:tr w:rsidR="00DB1401" w:rsidRPr="000770F9" w:rsidTr="00DB1401">
        <w:trPr>
          <w:trHeight w:val="266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0770F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770F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профессиям,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предложение»</w:t>
            </w:r>
          </w:p>
        </w:tc>
      </w:tr>
      <w:tr w:rsidR="00DB1401" w:rsidRPr="000770F9" w:rsidTr="00DB1401">
        <w:trPr>
          <w:trHeight w:val="265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0770F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овладеть</w:t>
            </w:r>
            <w:r w:rsidRPr="000770F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какой</w:t>
            </w:r>
            <w:proofErr w:type="gramEnd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0770F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0770F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быть?»</w:t>
            </w:r>
          </w:p>
        </w:tc>
      </w:tr>
      <w:tr w:rsidR="00DB1401" w:rsidRPr="000770F9" w:rsidTr="00DB1401">
        <w:trPr>
          <w:trHeight w:val="265"/>
        </w:trPr>
        <w:tc>
          <w:tcPr>
            <w:tcW w:w="3244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0770F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spacing w:line="24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0770F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0770F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овладеть</w:t>
            </w:r>
            <w:r w:rsidRPr="000770F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какой</w:t>
            </w:r>
            <w:proofErr w:type="gramEnd"/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B1401" w:rsidRPr="000770F9" w:rsidTr="00DB1401">
        <w:trPr>
          <w:trHeight w:val="273"/>
        </w:trPr>
        <w:tc>
          <w:tcPr>
            <w:tcW w:w="3244" w:type="dxa"/>
            <w:tcBorders>
              <w:top w:val="nil"/>
            </w:tcBorders>
          </w:tcPr>
          <w:p w:rsidR="00DB1401" w:rsidRPr="000770F9" w:rsidRDefault="00DB1401" w:rsidP="00DB1401">
            <w:pPr>
              <w:spacing w:line="254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деятельностью</w:t>
            </w: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B1401" w:rsidRPr="000770F9" w:rsidRDefault="00DB1401" w:rsidP="00DB1401">
            <w:pPr>
              <w:spacing w:line="254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77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либо </w:t>
            </w:r>
            <w:r w:rsidRPr="000770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профессией</w:t>
            </w:r>
          </w:p>
        </w:tc>
        <w:tc>
          <w:tcPr>
            <w:tcW w:w="2408" w:type="dxa"/>
            <w:tcBorders>
              <w:top w:val="nil"/>
            </w:tcBorders>
          </w:tcPr>
          <w:p w:rsidR="00DB1401" w:rsidRPr="000770F9" w:rsidRDefault="00DB1401" w:rsidP="00DB140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tbl>
      <w:tblPr>
        <w:tblStyle w:val="TableNormal"/>
        <w:tblW w:w="997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3119"/>
        <w:gridCol w:w="2456"/>
      </w:tblGrid>
      <w:tr w:rsidR="00DB1401" w:rsidRPr="000950C8" w:rsidTr="00DB1401">
        <w:trPr>
          <w:trHeight w:val="2692"/>
        </w:trPr>
        <w:tc>
          <w:tcPr>
            <w:tcW w:w="3261" w:type="dxa"/>
          </w:tcPr>
          <w:p w:rsidR="00DB1401" w:rsidRPr="00DB1401" w:rsidRDefault="00DB1401" w:rsidP="00DB1401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Поведенческий</w:t>
            </w:r>
          </w:p>
          <w:p w:rsidR="00DB1401" w:rsidRPr="00DB1401" w:rsidRDefault="00DB1401" w:rsidP="00DB1401">
            <w:pPr>
              <w:tabs>
                <w:tab w:val="left" w:pos="1782"/>
                <w:tab w:val="left" w:pos="2599"/>
              </w:tabs>
              <w:ind w:left="11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Навыки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B14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трудовой </w:t>
            </w: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деятельности, ответственность, дисциплинированность, самостоятельность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B140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труде</w:t>
            </w:r>
          </w:p>
        </w:tc>
        <w:tc>
          <w:tcPr>
            <w:tcW w:w="1134" w:type="dxa"/>
            <w:textDirection w:val="btLr"/>
          </w:tcPr>
          <w:p w:rsidR="00DB1401" w:rsidRPr="00DB1401" w:rsidRDefault="00DB1401" w:rsidP="00DB1401">
            <w:pPr>
              <w:spacing w:before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B1401" w:rsidRPr="00DB1401" w:rsidRDefault="00DB1401" w:rsidP="00DB1401">
            <w:pPr>
              <w:spacing w:before="1" w:line="244" w:lineRule="auto"/>
              <w:ind w:left="782" w:right="501" w:hanging="28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>Уровень</w:t>
            </w:r>
            <w:r w:rsidRPr="00DB1401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DB1401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трудовой </w:t>
            </w:r>
            <w:r w:rsidRPr="00DB1401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активности</w:t>
            </w:r>
          </w:p>
        </w:tc>
        <w:tc>
          <w:tcPr>
            <w:tcW w:w="3119" w:type="dxa"/>
          </w:tcPr>
          <w:p w:rsidR="00DB1401" w:rsidRPr="00DB1401" w:rsidRDefault="00DB1401" w:rsidP="00DB1401">
            <w:pPr>
              <w:numPr>
                <w:ilvl w:val="0"/>
                <w:numId w:val="2"/>
              </w:numPr>
              <w:tabs>
                <w:tab w:val="left" w:pos="292"/>
                <w:tab w:val="left" w:pos="2077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Навыки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B14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трудовой </w:t>
            </w: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DB1401" w:rsidRPr="00DB1401" w:rsidRDefault="00DB1401" w:rsidP="00DB1401">
            <w:pPr>
              <w:numPr>
                <w:ilvl w:val="0"/>
                <w:numId w:val="2"/>
              </w:numPr>
              <w:tabs>
                <w:tab w:val="left" w:pos="292"/>
                <w:tab w:val="left" w:pos="1721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Проявление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B14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трудолюбия, </w:t>
            </w: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старательности.</w:t>
            </w:r>
          </w:p>
          <w:p w:rsidR="00DB1401" w:rsidRPr="00DB1401" w:rsidRDefault="00DB1401" w:rsidP="00DB1401">
            <w:pPr>
              <w:numPr>
                <w:ilvl w:val="0"/>
                <w:numId w:val="2"/>
              </w:numPr>
              <w:tabs>
                <w:tab w:val="left" w:pos="292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Добросовестность, активность,</w:t>
            </w:r>
            <w:r w:rsidRPr="00DB140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DB140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B140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учебном </w:t>
            </w: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труде.</w:t>
            </w:r>
          </w:p>
        </w:tc>
        <w:tc>
          <w:tcPr>
            <w:tcW w:w="2456" w:type="dxa"/>
          </w:tcPr>
          <w:p w:rsidR="00DB1401" w:rsidRPr="00DB1401" w:rsidRDefault="00DB1401" w:rsidP="00DB140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Наблюдение.</w:t>
            </w:r>
          </w:p>
          <w:p w:rsidR="00DB1401" w:rsidRPr="00DB1401" w:rsidRDefault="00DB1401" w:rsidP="00DB1401">
            <w:pPr>
              <w:tabs>
                <w:tab w:val="left" w:pos="1245"/>
              </w:tabs>
              <w:ind w:left="109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Pr="00DB140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B14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продуктов </w:t>
            </w: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трудовой</w:t>
            </w:r>
          </w:p>
          <w:p w:rsidR="00DB1401" w:rsidRPr="00DB1401" w:rsidRDefault="00DB1401" w:rsidP="00DB1401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14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0770F9" w:rsidRDefault="000770F9" w:rsidP="000770F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1401" w:rsidRPr="00DB1401" w:rsidRDefault="00DB1401" w:rsidP="00DB1401">
      <w:pPr>
        <w:widowControl w:val="0"/>
        <w:autoSpaceDE w:val="0"/>
        <w:autoSpaceDN w:val="0"/>
        <w:spacing w:after="0" w:line="360" w:lineRule="auto"/>
        <w:ind w:left="-567" w:right="567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Итоги</w:t>
      </w:r>
      <w:r w:rsidRPr="00DB1401">
        <w:rPr>
          <w:rFonts w:ascii="Times New Roman" w:eastAsia="Times New Roman" w:hAnsi="Times New Roman" w:cs="Times New Roman"/>
          <w:b/>
          <w:i/>
          <w:spacing w:val="-5"/>
          <w:sz w:val="28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учёта</w:t>
      </w:r>
      <w:r w:rsidRPr="00DB140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знаний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B140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умений,</w:t>
      </w:r>
      <w:r w:rsidRPr="00DB140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овладения</w:t>
      </w:r>
      <w:r w:rsidRPr="00DB140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универсальных учебных действий подводятся посредством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DB1401" w:rsidRPr="00DB1401" w:rsidRDefault="00DB1401" w:rsidP="00DB1401">
      <w:pPr>
        <w:widowControl w:val="0"/>
        <w:autoSpaceDE w:val="0"/>
        <w:autoSpaceDN w:val="0"/>
        <w:spacing w:after="0" w:line="360" w:lineRule="auto"/>
        <w:ind w:left="-567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DB1401" w:rsidRDefault="00DB1401" w:rsidP="00DB1401">
      <w:pPr>
        <w:widowControl w:val="0"/>
        <w:tabs>
          <w:tab w:val="left" w:pos="2955"/>
        </w:tabs>
        <w:autoSpaceDE w:val="0"/>
        <w:autoSpaceDN w:val="0"/>
        <w:spacing w:after="0" w:line="360" w:lineRule="auto"/>
        <w:ind w:left="-567" w:right="572" w:firstLine="28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B1401">
        <w:rPr>
          <w:rFonts w:ascii="Times New Roman" w:eastAsia="Times New Roman" w:hAnsi="Times New Roman" w:cs="Times New Roman"/>
          <w:b/>
          <w:sz w:val="28"/>
          <w:lang w:val="ru-RU"/>
        </w:rPr>
        <w:t>Описание ценностных ориентиров содержания программы</w:t>
      </w:r>
    </w:p>
    <w:p w:rsidR="00DB1401" w:rsidRPr="00DB1401" w:rsidRDefault="00DB1401" w:rsidP="00DB140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-567" w:right="572" w:firstLine="284"/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Ценность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труда</w:t>
      </w:r>
      <w:r w:rsidRPr="00DB1401">
        <w:rPr>
          <w:rFonts w:ascii="Times New Roman" w:eastAsia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DB1401">
        <w:rPr>
          <w:rFonts w:ascii="Times New Roman" w:eastAsia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творчества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B140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</w:p>
    <w:p w:rsidR="00DB1401" w:rsidRDefault="00DB1401" w:rsidP="00DB1401">
      <w:pPr>
        <w:widowControl w:val="0"/>
        <w:tabs>
          <w:tab w:val="left" w:pos="2955"/>
        </w:tabs>
        <w:autoSpaceDE w:val="0"/>
        <w:autoSpaceDN w:val="0"/>
        <w:spacing w:after="0" w:line="360" w:lineRule="auto"/>
        <w:ind w:left="-567" w:right="572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Труд</w:t>
      </w:r>
      <w:r w:rsidRPr="00DB140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DB140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естественное</w:t>
      </w:r>
      <w:r w:rsidRPr="00DB140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</w:t>
      </w:r>
      <w:r w:rsidRPr="00DB140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человеческой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жизни,</w:t>
      </w:r>
      <w:r w:rsidRPr="00DB1401">
        <w:rPr>
          <w:rFonts w:ascii="Times New Roman" w:eastAsia="Times New Roman" w:hAnsi="Times New Roman" w:cs="Times New Roman"/>
          <w:spacing w:val="77"/>
          <w:w w:val="15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состояние</w:t>
      </w:r>
      <w:r w:rsidRPr="00DB140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нормального</w:t>
      </w:r>
      <w:r w:rsidRPr="00DB140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человеческого</w:t>
      </w:r>
      <w:r w:rsidRPr="00DB140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существования.</w:t>
      </w:r>
      <w:r w:rsidRPr="00DB140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Особую</w:t>
      </w:r>
      <w:r w:rsidRPr="00DB140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DB140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B140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трудолюбия</w:t>
      </w:r>
      <w:r w:rsidRPr="00DB140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</w:t>
      </w:r>
      <w:r w:rsidRPr="00DB140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играет</w:t>
      </w:r>
      <w:r w:rsidRPr="00DB140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DB140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учебная</w:t>
      </w:r>
      <w:r w:rsidRPr="00DB140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деятельность.</w:t>
      </w:r>
      <w:r w:rsidRPr="00DB1401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B140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DB1401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DB140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DB140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B140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ребёнка развиваются организованность, целеустремлённость, ответственность, самостоятельность, формируется ценностное отношение к труду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в целом.</w:t>
      </w:r>
    </w:p>
    <w:p w:rsidR="00DB1401" w:rsidRDefault="00DB1401" w:rsidP="00DB1401">
      <w:pPr>
        <w:widowControl w:val="0"/>
        <w:tabs>
          <w:tab w:val="left" w:pos="2955"/>
        </w:tabs>
        <w:autoSpaceDE w:val="0"/>
        <w:autoSpaceDN w:val="0"/>
        <w:spacing w:after="0" w:line="360" w:lineRule="auto"/>
        <w:ind w:left="-567" w:right="572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Ценность</w:t>
      </w:r>
      <w:r w:rsidRPr="00DB1401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человечества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. Осознание ребёнком себя не только гражданином России, но и частью мирового сообщества, для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существования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прогресса которого необходимы мир,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сотрудничество, толерантность, уважение к людям.</w:t>
      </w:r>
    </w:p>
    <w:p w:rsidR="00DB1401" w:rsidRDefault="00DB1401" w:rsidP="00DB1401">
      <w:pPr>
        <w:widowControl w:val="0"/>
        <w:tabs>
          <w:tab w:val="left" w:pos="2955"/>
        </w:tabs>
        <w:autoSpaceDE w:val="0"/>
        <w:autoSpaceDN w:val="0"/>
        <w:spacing w:after="0" w:line="360" w:lineRule="auto"/>
        <w:ind w:left="-567" w:right="572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Ценность</w:t>
      </w:r>
      <w:r w:rsidRPr="00DB1401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гражданственности</w:t>
      </w:r>
      <w:r w:rsidRPr="00DB140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DB140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патриотизма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DB140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DB140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DB14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как члена общества, народа, представителя страны, государства; чувство ответственности за настоящее и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будущее;</w:t>
      </w:r>
      <w:r w:rsidRPr="00DB140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интерес к своей стране: её истории, языку, культуре, её жизни и её </w:t>
      </w:r>
      <w:r w:rsidRPr="00DB14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народу.</w:t>
      </w:r>
    </w:p>
    <w:p w:rsidR="00DB1401" w:rsidRPr="00DB1401" w:rsidRDefault="00DB1401" w:rsidP="00DB1401">
      <w:pPr>
        <w:widowControl w:val="0"/>
        <w:tabs>
          <w:tab w:val="left" w:pos="2955"/>
        </w:tabs>
        <w:autoSpaceDE w:val="0"/>
        <w:autoSpaceDN w:val="0"/>
        <w:spacing w:after="0" w:line="360" w:lineRule="auto"/>
        <w:ind w:left="-567" w:right="572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01">
        <w:rPr>
          <w:rFonts w:ascii="Times New Roman" w:eastAsia="Times New Roman" w:hAnsi="Times New Roman" w:cs="Times New Roman"/>
          <w:b/>
          <w:w w:val="110"/>
          <w:sz w:val="24"/>
          <w:szCs w:val="24"/>
          <w:lang w:val="ru-RU"/>
        </w:rPr>
        <w:t>Ценность</w:t>
      </w:r>
      <w:r w:rsidRPr="00DB1401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b/>
          <w:w w:val="110"/>
          <w:sz w:val="24"/>
          <w:szCs w:val="24"/>
          <w:lang w:val="ru-RU"/>
        </w:rPr>
        <w:t xml:space="preserve">общения </w:t>
      </w:r>
      <w:r w:rsidRPr="00DB1401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– понимание важности общения как значимой составляющей жизни общества, как одного</w:t>
      </w:r>
      <w:r w:rsidRPr="00DB1401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val="ru-RU"/>
        </w:rPr>
        <w:t xml:space="preserve"> </w:t>
      </w:r>
      <w:r w:rsidRPr="00DB1401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 xml:space="preserve">из основополагающих элементов </w:t>
      </w:r>
      <w:r w:rsidRPr="00DB1401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ru-RU"/>
        </w:rPr>
        <w:t>культуры.</w:t>
      </w:r>
    </w:p>
    <w:p w:rsidR="008A40D7" w:rsidRPr="00DB1401" w:rsidRDefault="008A40D7" w:rsidP="00DB1401">
      <w:pPr>
        <w:spacing w:after="0" w:line="360" w:lineRule="auto"/>
        <w:ind w:left="-567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F76B1" w:rsidRPr="008A40D7" w:rsidRDefault="002F76B1" w:rsidP="000770F9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76B1" w:rsidRPr="003E3381" w:rsidRDefault="002F76B1">
      <w:pPr>
        <w:rPr>
          <w:lang w:val="ru-RU"/>
        </w:rPr>
        <w:sectPr w:rsidR="002F76B1" w:rsidRPr="003E3381" w:rsidSect="000770F9">
          <w:pgSz w:w="11906" w:h="16383"/>
          <w:pgMar w:top="1134" w:right="850" w:bottom="1134" w:left="1701" w:header="720" w:footer="720" w:gutter="0"/>
          <w:cols w:space="720"/>
        </w:sectPr>
      </w:pPr>
    </w:p>
    <w:p w:rsidR="002F76B1" w:rsidRDefault="000770F9">
      <w:pPr>
        <w:spacing w:after="0"/>
        <w:ind w:left="120"/>
      </w:pPr>
      <w:bookmarkStart w:id="10" w:name="block-46816175"/>
      <w:bookmarkEnd w:id="9"/>
      <w:r w:rsidRPr="003E33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76B1" w:rsidRDefault="00077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371"/>
        <w:gridCol w:w="1701"/>
        <w:gridCol w:w="4253"/>
        <w:gridCol w:w="1984"/>
        <w:gridCol w:w="1891"/>
      </w:tblGrid>
      <w:tr w:rsidR="005B1D7D" w:rsidTr="005B1D7D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F76B1" w:rsidRDefault="000770F9" w:rsidP="005B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76B1" w:rsidRDefault="002F76B1" w:rsidP="005B1D7D">
            <w:pPr>
              <w:spacing w:after="0"/>
              <w:ind w:left="135"/>
              <w:jc w:val="center"/>
            </w:pPr>
          </w:p>
        </w:tc>
        <w:tc>
          <w:tcPr>
            <w:tcW w:w="3371" w:type="dxa"/>
            <w:tcMar>
              <w:top w:w="50" w:type="dxa"/>
              <w:left w:w="100" w:type="dxa"/>
            </w:tcMar>
            <w:vAlign w:val="center"/>
          </w:tcPr>
          <w:p w:rsidR="002F76B1" w:rsidRDefault="000770F9" w:rsidP="005B1D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F76B1" w:rsidRDefault="002F76B1" w:rsidP="005B1D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F76B1" w:rsidRDefault="000770F9" w:rsidP="005B1D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2F76B1" w:rsidRDefault="002F76B1" w:rsidP="005B1D7D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F76B1" w:rsidRDefault="000770F9" w:rsidP="005B1D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  <w:p w:rsidR="002F76B1" w:rsidRDefault="002F76B1" w:rsidP="005B1D7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F76B1" w:rsidRDefault="000770F9" w:rsidP="005B1D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:rsidR="002F76B1" w:rsidRDefault="002F76B1" w:rsidP="005B1D7D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F76B1" w:rsidRDefault="000770F9" w:rsidP="005B1D7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F76B1" w:rsidRDefault="002F76B1" w:rsidP="005B1D7D">
            <w:pPr>
              <w:spacing w:after="0"/>
              <w:ind w:left="135"/>
              <w:jc w:val="center"/>
            </w:pPr>
          </w:p>
        </w:tc>
      </w:tr>
      <w:tr w:rsidR="005B1D7D" w:rsidRPr="00DB1401" w:rsidTr="00C847C0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DB1401" w:rsidRPr="00DB1401" w:rsidRDefault="00DB1401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DB1401" w:rsidRPr="00F20C54" w:rsidRDefault="00DB1401" w:rsidP="00C847C0">
            <w:pPr>
              <w:spacing w:after="0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F20C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20C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F20C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F20C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1401" w:rsidRPr="00DB1401" w:rsidRDefault="00DB1401" w:rsidP="00F20C5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F20C54" w:rsidRPr="00F20C54" w:rsidRDefault="00F20C54" w:rsidP="00C847C0">
            <w:pPr>
              <w:widowControl w:val="0"/>
              <w:tabs>
                <w:tab w:val="left" w:pos="1301"/>
                <w:tab w:val="left" w:pos="2783"/>
              </w:tabs>
              <w:autoSpaceDE w:val="0"/>
              <w:autoSpaceDN w:val="0"/>
              <w:spacing w:before="42"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0C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Разминка.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20C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Проблемная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20C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ситуация: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зачем</w:t>
            </w:r>
            <w:r w:rsidRPr="00F20C5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  <w:r w:rsidRPr="00F20C54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трудится?</w:t>
            </w:r>
            <w:r w:rsidRPr="00F20C54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Понятия:</w:t>
            </w:r>
          </w:p>
          <w:p w:rsidR="005B1D7D" w:rsidRDefault="00F20C54" w:rsidP="00C847C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«труд»,</w:t>
            </w:r>
            <w:r w:rsidRPr="00F20C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«профессия».</w:t>
            </w:r>
            <w:r w:rsidRPr="00F20C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F20C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«Собери пословицу о труде»</w:t>
            </w:r>
            <w:r w:rsid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5B1D7D" w:rsidRPr="005B1D7D" w:rsidRDefault="005B1D7D" w:rsidP="00C847C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Разминка. Проблемная </w:t>
            </w:r>
            <w:proofErr w:type="gramStart"/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proofErr w:type="gramEnd"/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: какие</w:t>
            </w:r>
            <w:r w:rsidRPr="005B1D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знаешь? Мин</w:t>
            </w:r>
            <w:proofErr w:type="gramStart"/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рассказ учащихся о некоторых 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профессиях.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5B1D7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</w:t>
            </w:r>
            <w:r w:rsidRPr="005B1D7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профессию!»</w:t>
            </w:r>
            <w:r w:rsidRPr="005B1D7D">
              <w:rPr>
                <w:lang w:val="ru-RU"/>
              </w:rPr>
              <w:t xml:space="preserve"> 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Разминка. Рассказ учителя о необычных профессиях: дегус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татор, дрессировщик, спасатель. 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Разминка. Чтение учителем произведения 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«Чем пахнут ремесла?» 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Дискуссия: почему бездельник не пахнет никак?</w:t>
            </w:r>
          </w:p>
          <w:p w:rsidR="005B1D7D" w:rsidRPr="005B1D7D" w:rsidRDefault="005B1D7D" w:rsidP="00C847C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Разминка. Чтение учителем отрывка из  произведения  В.  Маяковского</w:t>
            </w:r>
          </w:p>
          <w:p w:rsidR="005B1D7D" w:rsidRPr="005B1D7D" w:rsidRDefault="005B1D7D" w:rsidP="00C847C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ab/>
              <w:t xml:space="preserve">быть?». Галерея </w:t>
            </w: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рисунков</w:t>
            </w:r>
          </w:p>
          <w:p w:rsidR="005B1D7D" w:rsidRPr="005B1D7D" w:rsidRDefault="005B1D7D" w:rsidP="00C847C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B1D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«Кем я хочу стать?»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47C0" w:rsidRPr="00C847C0" w:rsidRDefault="00C847C0" w:rsidP="00C847C0">
            <w:pPr>
              <w:widowControl w:val="0"/>
              <w:tabs>
                <w:tab w:val="left" w:pos="2728"/>
              </w:tabs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Участвовать в дискуссии, задавать вопросы по теме, уметь договариваться</w:t>
            </w:r>
            <w:r w:rsidRPr="00C847C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распределять работу, оценивать общий результат</w:t>
            </w:r>
          </w:p>
          <w:p w:rsidR="00C847C0" w:rsidRPr="00C847C0" w:rsidRDefault="00C847C0" w:rsidP="00C84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 и свой вклад в него;</w:t>
            </w:r>
            <w:r w:rsidRPr="00C847C0">
              <w:rPr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Актуализировать знания детей о разных профессиях. Составлять мини-рассказы </w:t>
            </w:r>
            <w:proofErr w:type="gramStart"/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известных профессиях. Принимать участие в </w:t>
            </w: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диалоге, уметь рассуждать</w:t>
            </w:r>
          </w:p>
          <w:p w:rsidR="00C847C0" w:rsidRPr="00C847C0" w:rsidRDefault="00C847C0" w:rsidP="00C84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Составлять рассказ-рассуждение, на основе имеющихся знаний. Уметь слушать друг друга, задавать вопросы. Чтение учителем отрывка из произведения В. Маяковского «Кем быть?». Создать галерею рисунков «Кем я хочу стать?»</w:t>
            </w:r>
          </w:p>
          <w:p w:rsidR="00C847C0" w:rsidRPr="00C847C0" w:rsidRDefault="00C847C0" w:rsidP="00C84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учителем произведения Дж. </w:t>
            </w:r>
            <w:proofErr w:type="spellStart"/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Родари</w:t>
            </w:r>
            <w:proofErr w:type="spellEnd"/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«Чем пахнут ремесла?» Дискуссия: почему бездельник не пахнет никак? Уметь участвовать в </w:t>
            </w: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дискуссии, отстаивать свою точку зрения и принимать мнение других. Учиться работать по предложенному плану.</w:t>
            </w:r>
          </w:p>
          <w:p w:rsidR="00DB1401" w:rsidRPr="00DB1401" w:rsidRDefault="00C847C0" w:rsidP="00C847C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4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«Угадай профессию!» Знакомство с необычными и редкими профессиями: дегустатор, дрессировщик, стеклодув, резчик по дереву, трубочист. Уметь задавать вопросы, слушать и понимать речь других.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B1401" w:rsidRPr="00DB1401" w:rsidRDefault="00DB14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B1D7D" w:rsidRPr="000950C8" w:rsidTr="00C847C0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DB1401" w:rsidRPr="00DB1401" w:rsidRDefault="00DB1401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DB1401" w:rsidRPr="00F20C54" w:rsidRDefault="00F20C54" w:rsidP="00C847C0">
            <w:pPr>
              <w:spacing w:after="0"/>
              <w:ind w:left="2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F20C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20C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20C5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1401" w:rsidRPr="00F20C54" w:rsidRDefault="00F20C54" w:rsidP="00F20C5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Разминка. Кто такой учитель? Проблемная ситуа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ция: Каким должен быть учитель? </w:t>
            </w: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Сценка «На уроке»</w:t>
            </w:r>
          </w:p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загадок на тему «Школа»</w:t>
            </w:r>
          </w:p>
          <w:p w:rsidR="00DB1401" w:rsidRPr="00097D44" w:rsidRDefault="005B1D7D" w:rsidP="005B1D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9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Экскурсия в школьную библиотеку.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B1401" w:rsidRPr="00431EB1" w:rsidRDefault="00C847C0" w:rsidP="00431EB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8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с профессией учитель. Составлять </w:t>
            </w:r>
            <w:r w:rsidRPr="00C8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 на тему: Кто такой учитель? Участвовать в </w:t>
            </w:r>
            <w:proofErr w:type="gramStart"/>
            <w:r w:rsidRPr="00C8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  <w:proofErr w:type="gramEnd"/>
            <w:r w:rsidRPr="00C8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каким должен быть учитель? Разыграть сценку «На уроке» Конкурс загадок на тему «Школа».  </w:t>
            </w:r>
            <w:r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паре, группе.</w:t>
            </w:r>
            <w:r w:rsidR="00431EB1" w:rsidRPr="00431E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1EB1"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школьной библиотекой и библиотекарем. Уметь интервьюировать взрослых людей, задавать вопросы. Участвовать в диалоге, понимать речь других людей.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DB1401" w:rsidRPr="00431EB1" w:rsidRDefault="00DB14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B1D7D" w:rsidRPr="000950C8" w:rsidTr="00C847C0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F20C54" w:rsidRPr="00DB1401" w:rsidRDefault="00F20C54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F20C54" w:rsidRPr="00F20C54" w:rsidRDefault="00F20C54" w:rsidP="00C847C0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C5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F20C5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20C54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spellEnd"/>
            <w:r w:rsidRPr="00F2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C54">
              <w:rPr>
                <w:rFonts w:ascii="Times New Roman" w:hAnsi="Times New Roman" w:cs="Times New Roman"/>
                <w:sz w:val="24"/>
                <w:szCs w:val="24"/>
              </w:rPr>
              <w:t>профессиями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0C54" w:rsidRPr="008A40D7" w:rsidRDefault="00F20C54" w:rsidP="00F2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Разминка. Заочное путешествие в магазин. Сюжетно-ролевая игра «В магазине» Разминка. Знакомство с </w:t>
            </w: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профессией парикмахера.</w:t>
            </w:r>
          </w:p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парикмахерскую</w:t>
            </w:r>
          </w:p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Разминка. Знакомство с профессией повара. Интервьюирование</w:t>
            </w:r>
          </w:p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школьного повара. Разминка. Знакомство с профессией почтальона. Экскурсия на почту.</w:t>
            </w:r>
          </w:p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Разминка. Знакомство с профессией врача. Пресс-конференция </w:t>
            </w:r>
            <w:proofErr w:type="gramStart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</w:p>
          <w:p w:rsidR="005B1D7D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школьной медсестрой. Сюжетн</w:t>
            </w:r>
            <w:proofErr w:type="gramStart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ролевая игра «В больнице»</w:t>
            </w:r>
          </w:p>
          <w:p w:rsidR="00F20C54" w:rsidRPr="005B1D7D" w:rsidRDefault="005B1D7D" w:rsidP="005B1D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Разминка. Знакомство с профессией художника. </w:t>
            </w:r>
            <w:proofErr w:type="gramStart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</w:t>
            </w:r>
            <w:proofErr w:type="gramEnd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«Какие предметы нужны художнику?» Конкурс рисунков «</w:t>
            </w:r>
            <w:proofErr w:type="gramStart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Я-художник</w:t>
            </w:r>
            <w:proofErr w:type="gramEnd"/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20C54" w:rsidRPr="005B1D7D" w:rsidRDefault="00431EB1" w:rsidP="00431EB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Участвовать в диалоге, понимать речь </w:t>
            </w:r>
            <w:r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других людей.</w:t>
            </w:r>
            <w:r w:rsidRPr="005B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омство с профессией парикмахера, повара, врача, почтальона, художника.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20C54" w:rsidRPr="005B1D7D" w:rsidRDefault="00F20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B1D7D" w:rsidRPr="000950C8" w:rsidTr="00431EB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F20C54" w:rsidRPr="00DB1401" w:rsidRDefault="00F20C54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F20C54" w:rsidRPr="00F20C54" w:rsidRDefault="00F20C54" w:rsidP="00C847C0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«Азбука профессий»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0C54" w:rsidRPr="008A40D7" w:rsidRDefault="00F20C54" w:rsidP="00F2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B1D7D" w:rsidRPr="00C847C0" w:rsidRDefault="00C847C0" w:rsidP="00C847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Разминка. </w:t>
            </w:r>
            <w:r w:rsidR="005B1D7D"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работа: составление азбуки профессий.</w:t>
            </w:r>
          </w:p>
          <w:p w:rsidR="005B1D7D" w:rsidRPr="00C847C0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Разминка. Представление мин</w:t>
            </w:r>
            <w:proofErr w:type="gramStart"/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проектов: рассказы учащихся о профессиях на буквы А-Д</w:t>
            </w:r>
          </w:p>
          <w:p w:rsidR="005B1D7D" w:rsidRPr="00C847C0" w:rsidRDefault="005B1D7D" w:rsidP="005B1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Разминка. Представление мин</w:t>
            </w:r>
            <w:proofErr w:type="gramStart"/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проектов: рассказы учащихся о профессиях на буквы Е-К</w:t>
            </w:r>
          </w:p>
          <w:p w:rsidR="00C847C0" w:rsidRPr="00C847C0" w:rsidRDefault="005B1D7D" w:rsidP="00C847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Разминка. Представление мин</w:t>
            </w:r>
            <w:proofErr w:type="gramStart"/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проектов: рассказы учащихся о профессиях на буквы Л-Р.</w:t>
            </w:r>
            <w:r w:rsidR="00C847C0" w:rsidRPr="00C847C0">
              <w:rPr>
                <w:lang w:val="ru-RU"/>
              </w:rPr>
              <w:t xml:space="preserve"> </w:t>
            </w:r>
            <w:r w:rsidR="00C847C0"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Разминка. Представление мин</w:t>
            </w:r>
            <w:proofErr w:type="gramStart"/>
            <w:r w:rsidR="00C847C0"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="00C847C0"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проектов: рассказы учащихся о профессиях на буквы С-Я</w:t>
            </w:r>
          </w:p>
          <w:p w:rsidR="00F20C54" w:rsidRPr="005B1D7D" w:rsidRDefault="00C847C0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папки «Азбука профессий».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F20C54" w:rsidRPr="00431EB1" w:rsidRDefault="00431EB1" w:rsidP="00431E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</w:t>
            </w:r>
            <w:r w:rsidRPr="00431EB1">
              <w:rPr>
                <w:rFonts w:ascii="Times New Roman" w:hAnsi="Times New Roman"/>
                <w:color w:val="000000"/>
                <w:sz w:val="24"/>
                <w:lang w:val="ru-RU"/>
              </w:rPr>
              <w:t>абота в группе.</w:t>
            </w:r>
            <w:r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Участвовать в диалоге, понимать речь других людей.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20C54" w:rsidRPr="005B1D7D" w:rsidRDefault="00F20C54" w:rsidP="00F20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B1D7D" w:rsidRPr="000950C8" w:rsidTr="00431EB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F20C54" w:rsidRPr="00DB1401" w:rsidRDefault="00F20C54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F20C54" w:rsidRPr="00F20C54" w:rsidRDefault="00F20C54" w:rsidP="00C847C0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моих родителей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0C54" w:rsidRPr="008A40D7" w:rsidRDefault="00F20C54" w:rsidP="00F2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F20C54" w:rsidRPr="00C847C0" w:rsidRDefault="00C847C0" w:rsidP="00431E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мини-прое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ктов «Профессия моих родителей» </w:t>
            </w: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Пресс-конференция с родител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 на тему «Чем интересна Ваша </w:t>
            </w:r>
            <w:r w:rsidRPr="00C847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20C54" w:rsidRPr="005B1D7D" w:rsidRDefault="00F20C54" w:rsidP="00F20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20C54" w:rsidRPr="005B1D7D" w:rsidRDefault="00F20C54" w:rsidP="00F20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B1D7D" w:rsidRPr="000950C8" w:rsidTr="00431EB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F20C54" w:rsidRPr="00DB1401" w:rsidRDefault="00F20C54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F20C54" w:rsidRPr="00F20C54" w:rsidRDefault="00F20C54" w:rsidP="00C847C0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«Что мы узнали?»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0C54" w:rsidRPr="008A40D7" w:rsidRDefault="00F20C54" w:rsidP="00F2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F20C54" w:rsidRPr="005B1D7D" w:rsidRDefault="00C847C0" w:rsidP="00431E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Разминка.</w:t>
            </w:r>
            <w:r w:rsidRPr="00C847C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C847C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C847C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 </w:t>
            </w:r>
            <w:r w:rsidRPr="00C847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узнали?»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20C54" w:rsidRPr="001B5AC3" w:rsidRDefault="001B5AC3" w:rsidP="001B5AC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B5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Отгадывать загадки, ребусы о профессиях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20C54" w:rsidRPr="005B1D7D" w:rsidRDefault="00F20C54" w:rsidP="00F20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B1D7D" w:rsidRPr="00C847C0" w:rsidTr="00431EB1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</w:tcPr>
          <w:p w:rsidR="00F20C54" w:rsidRPr="00DB1401" w:rsidRDefault="00F20C54" w:rsidP="00C84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71" w:type="dxa"/>
            <w:tcMar>
              <w:top w:w="50" w:type="dxa"/>
              <w:left w:w="100" w:type="dxa"/>
            </w:tcMar>
          </w:tcPr>
          <w:p w:rsidR="00F20C54" w:rsidRPr="00F20C54" w:rsidRDefault="00F20C54" w:rsidP="00C847C0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«Все профессии важны, все профессии нужны!»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0C54" w:rsidRPr="008A40D7" w:rsidRDefault="00F20C54" w:rsidP="00F20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C847C0" w:rsidRPr="00C847C0" w:rsidRDefault="00C847C0" w:rsidP="00431EB1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C847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847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847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«Все</w:t>
            </w:r>
          </w:p>
          <w:p w:rsidR="00F20C54" w:rsidRPr="00C847C0" w:rsidRDefault="00C847C0" w:rsidP="00431EB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C847C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важны,</w:t>
            </w:r>
            <w:r w:rsidRPr="00C847C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C847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847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 </w:t>
            </w:r>
            <w:r w:rsidRPr="00C847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нужны!»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20C54" w:rsidRPr="00431EB1" w:rsidRDefault="00431EB1" w:rsidP="00431EB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Удерживать 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ебную задачу, уметь работать по </w:t>
            </w:r>
            <w:r w:rsidRPr="0043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предложенному плану. Уметь задавать и отвечать на вопросы. Уметь узнавать по признакам, инструментам заданную профессию. </w:t>
            </w:r>
            <w:proofErr w:type="spellStart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>Отгадывать</w:t>
            </w:r>
            <w:proofErr w:type="spellEnd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proofErr w:type="spellEnd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31EB1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spellEnd"/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F20C54" w:rsidRPr="00C847C0" w:rsidRDefault="00F20C54" w:rsidP="00F20C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20C54" w:rsidTr="005B1D7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20C54" w:rsidRPr="003E3381" w:rsidRDefault="00F20C54" w:rsidP="00F20C54">
            <w:pPr>
              <w:spacing w:after="0"/>
              <w:ind w:left="135"/>
              <w:rPr>
                <w:lang w:val="ru-RU"/>
              </w:rPr>
            </w:pPr>
            <w:r w:rsidRPr="003E33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0C54" w:rsidRPr="00DB1401" w:rsidRDefault="00F20C54" w:rsidP="00F2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128" w:type="dxa"/>
            <w:gridSpan w:val="3"/>
            <w:tcMar>
              <w:top w:w="50" w:type="dxa"/>
              <w:left w:w="100" w:type="dxa"/>
            </w:tcMar>
            <w:vAlign w:val="center"/>
          </w:tcPr>
          <w:p w:rsidR="00F20C54" w:rsidRDefault="00F20C54" w:rsidP="00F20C54"/>
        </w:tc>
      </w:tr>
    </w:tbl>
    <w:p w:rsidR="002F76B1" w:rsidRDefault="002F76B1">
      <w:pPr>
        <w:sectPr w:rsidR="002F7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6B1" w:rsidRDefault="000770F9">
      <w:pPr>
        <w:spacing w:after="0"/>
        <w:ind w:left="120"/>
      </w:pPr>
      <w:bookmarkStart w:id="11" w:name="block-468161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bookmarkStart w:id="12" w:name="_GoBack"/>
      <w:bookmarkEnd w:id="12"/>
    </w:p>
    <w:p w:rsidR="002F76B1" w:rsidRPr="006D646C" w:rsidRDefault="000770F9" w:rsidP="006D646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00"/>
        <w:gridCol w:w="1275"/>
        <w:gridCol w:w="1843"/>
        <w:gridCol w:w="2410"/>
        <w:gridCol w:w="3118"/>
        <w:gridCol w:w="2552"/>
      </w:tblGrid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tabs>
                <w:tab w:val="left" w:pos="72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Электронныецифровые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C3" w:rsidRPr="004A56D4" w:rsidRDefault="001B5AC3" w:rsidP="006D6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C3" w:rsidRPr="004A56D4" w:rsidRDefault="001B5AC3" w:rsidP="006D6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6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C3" w:rsidRPr="004A56D4" w:rsidRDefault="001B5AC3" w:rsidP="006D6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AC3" w:rsidRPr="004A56D4" w:rsidRDefault="001B5AC3" w:rsidP="006D6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2"/>
              <w:ind w:left="54"/>
              <w:rPr>
                <w:sz w:val="24"/>
                <w:szCs w:val="24"/>
              </w:rPr>
            </w:pPr>
            <w:r w:rsidRPr="006D646C">
              <w:rPr>
                <w:spacing w:val="-2"/>
                <w:sz w:val="24"/>
                <w:szCs w:val="24"/>
              </w:rPr>
              <w:t>Зачем</w:t>
            </w:r>
            <w:r w:rsidRPr="006D646C">
              <w:rPr>
                <w:spacing w:val="-13"/>
                <w:sz w:val="24"/>
                <w:szCs w:val="24"/>
              </w:rPr>
              <w:t xml:space="preserve"> </w:t>
            </w:r>
            <w:r w:rsidRPr="006D646C">
              <w:rPr>
                <w:spacing w:val="-2"/>
                <w:sz w:val="24"/>
                <w:szCs w:val="24"/>
              </w:rPr>
              <w:t>человек трудится?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05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2"/>
              <w:ind w:left="54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>Какие</w:t>
            </w:r>
            <w:r w:rsidRPr="006D646C">
              <w:rPr>
                <w:spacing w:val="-15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>профессии</w:t>
            </w:r>
            <w:r w:rsidRPr="006D646C">
              <w:rPr>
                <w:spacing w:val="-15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 xml:space="preserve">ты </w:t>
            </w:r>
            <w:r w:rsidRPr="006D646C">
              <w:rPr>
                <w:spacing w:val="-2"/>
                <w:sz w:val="24"/>
                <w:szCs w:val="24"/>
              </w:rPr>
              <w:t>знаешь?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2"/>
              <w:ind w:left="54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>Мир</w:t>
            </w:r>
            <w:r w:rsidRPr="006D646C">
              <w:rPr>
                <w:spacing w:val="-15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 xml:space="preserve">интересных </w:t>
            </w:r>
            <w:r w:rsidRPr="006D646C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2"/>
              <w:ind w:left="54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>Чем</w:t>
            </w:r>
            <w:r w:rsidRPr="006D646C">
              <w:rPr>
                <w:spacing w:val="-4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>пахнут</w:t>
            </w:r>
            <w:r w:rsidRPr="006D646C">
              <w:rPr>
                <w:spacing w:val="-2"/>
                <w:sz w:val="24"/>
                <w:szCs w:val="24"/>
              </w:rPr>
              <w:t xml:space="preserve"> ремесла?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2"/>
              <w:ind w:left="54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>Кем</w:t>
            </w:r>
            <w:r w:rsidRPr="006D646C">
              <w:rPr>
                <w:spacing w:val="-10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>я</w:t>
            </w:r>
            <w:r w:rsidRPr="006D646C">
              <w:rPr>
                <w:spacing w:val="-8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>хочу</w:t>
            </w:r>
            <w:r w:rsidRPr="006D646C">
              <w:rPr>
                <w:spacing w:val="-11"/>
                <w:sz w:val="24"/>
                <w:szCs w:val="24"/>
              </w:rPr>
              <w:t xml:space="preserve"> </w:t>
            </w:r>
            <w:r w:rsidRPr="006D646C">
              <w:rPr>
                <w:spacing w:val="-2"/>
                <w:sz w:val="24"/>
                <w:szCs w:val="24"/>
              </w:rPr>
              <w:t>стать?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7"/>
              <w:ind w:left="55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>Профессия -</w:t>
            </w:r>
            <w:r w:rsidRPr="006D646C">
              <w:rPr>
                <w:spacing w:val="6"/>
                <w:sz w:val="24"/>
                <w:szCs w:val="24"/>
              </w:rPr>
              <w:t xml:space="preserve"> </w:t>
            </w:r>
            <w:r w:rsidRPr="006D646C">
              <w:rPr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pStyle w:val="TableParagraph"/>
              <w:spacing w:before="42"/>
              <w:ind w:left="55" w:right="822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 xml:space="preserve">Профессия - </w:t>
            </w:r>
            <w:r w:rsidRPr="006D646C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продавец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Сюжетно-ролевая игра «В магазине»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парикмахер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парикмахерскую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</w:t>
            </w:r>
            <w:r w:rsidRPr="006D64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в школьную столовую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почтальон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на почту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-</w:t>
            </w:r>
            <w:r w:rsidRPr="006D64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врач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Сюжетно-ролевая игра «В больнице»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художник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Викторина</w:t>
            </w:r>
            <w:proofErr w:type="gramEnd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«Какие предметы нужны художнику?»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  <w:r w:rsidR="006D64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1B5AC3" w:rsidRDefault="001B5AC3" w:rsidP="006D646C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5A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Организационное занятие.</w:t>
            </w:r>
          </w:p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Предъявление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мини-проектов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буквы </w:t>
            </w:r>
            <w:proofErr w:type="gramStart"/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А-Д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Представление мини-проектов: рассказы обучающихся о профессиях на буквы </w:t>
            </w:r>
            <w:proofErr w:type="gramStart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А-Д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мини-проектов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буквы Е-К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мини-проектов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буквы Л-Р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 мини-проектов: рассказы обучающихся о профессиях на буквы Л-Р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5AC3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AC3" w:rsidRPr="006D646C" w:rsidRDefault="001B5AC3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мини-проектов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буквы </w:t>
            </w:r>
            <w:proofErr w:type="gramStart"/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С-Я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1B5AC3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AC3" w:rsidRPr="004A56D4" w:rsidRDefault="001B5AC3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Представление мини-проектов: рассказы учащихся о профессиях на буквы </w:t>
            </w:r>
            <w:proofErr w:type="gramStart"/>
            <w:r w:rsidRPr="006D64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С-Я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5C00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Оформление</w:t>
            </w:r>
          </w:p>
          <w:p w:rsidR="000950C8" w:rsidRPr="006D646C" w:rsidRDefault="000950C8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результатов</w:t>
            </w:r>
            <w:r w:rsidRPr="006D646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5C004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мои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родители?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мини-проектов</w:t>
            </w:r>
            <w:r w:rsidRPr="006D6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«Профессия моих родителей»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9D0C26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</w:t>
            </w:r>
            <w:r w:rsidRPr="006D6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4A56D4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pStyle w:val="TableParagraph"/>
              <w:spacing w:before="42"/>
              <w:ind w:left="55"/>
              <w:rPr>
                <w:sz w:val="24"/>
                <w:szCs w:val="24"/>
              </w:rPr>
            </w:pPr>
            <w:r w:rsidRPr="006D646C">
              <w:rPr>
                <w:sz w:val="24"/>
                <w:szCs w:val="24"/>
              </w:rPr>
              <w:t>Викторина</w:t>
            </w:r>
            <w:r w:rsidRPr="006D646C">
              <w:rPr>
                <w:spacing w:val="40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>«Что</w:t>
            </w:r>
            <w:r w:rsidRPr="006D646C">
              <w:rPr>
                <w:spacing w:val="40"/>
                <w:sz w:val="24"/>
                <w:szCs w:val="24"/>
              </w:rPr>
              <w:t xml:space="preserve"> </w:t>
            </w:r>
            <w:r w:rsidRPr="006D646C">
              <w:rPr>
                <w:sz w:val="24"/>
                <w:szCs w:val="24"/>
              </w:rPr>
              <w:t xml:space="preserve">мы </w:t>
            </w:r>
            <w:r w:rsidRPr="006D646C">
              <w:rPr>
                <w:spacing w:val="-2"/>
                <w:sz w:val="24"/>
                <w:szCs w:val="24"/>
              </w:rPr>
              <w:t>узнали?»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6D646C" w:rsidTr="006D64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50C8" w:rsidRPr="006D646C" w:rsidRDefault="000950C8" w:rsidP="006D646C">
            <w:pPr>
              <w:pStyle w:val="TableParagraph"/>
              <w:tabs>
                <w:tab w:val="left" w:pos="1120"/>
                <w:tab w:val="left" w:pos="1738"/>
              </w:tabs>
              <w:spacing w:before="42"/>
              <w:ind w:left="55" w:right="49"/>
              <w:rPr>
                <w:sz w:val="24"/>
                <w:szCs w:val="24"/>
              </w:rPr>
            </w:pPr>
            <w:r w:rsidRPr="006D646C">
              <w:rPr>
                <w:spacing w:val="-2"/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ab/>
            </w:r>
            <w:r w:rsidRPr="006D646C">
              <w:rPr>
                <w:spacing w:val="-4"/>
                <w:sz w:val="24"/>
                <w:szCs w:val="24"/>
              </w:rPr>
              <w:t xml:space="preserve">«Все </w:t>
            </w:r>
            <w:r w:rsidRPr="006D646C">
              <w:rPr>
                <w:sz w:val="24"/>
                <w:szCs w:val="24"/>
              </w:rPr>
              <w:t xml:space="preserve">профессии важны, </w:t>
            </w:r>
            <w:proofErr w:type="spellStart"/>
            <w:r w:rsidRPr="006D646C">
              <w:rPr>
                <w:spacing w:val="-4"/>
                <w:sz w:val="24"/>
                <w:szCs w:val="24"/>
              </w:rPr>
              <w:t>все</w:t>
            </w:r>
            <w:r w:rsidRPr="006D646C">
              <w:rPr>
                <w:spacing w:val="-2"/>
                <w:sz w:val="24"/>
                <w:szCs w:val="24"/>
              </w:rPr>
              <w:t>профессии</w:t>
            </w:r>
            <w:proofErr w:type="spellEnd"/>
            <w:r w:rsidRPr="006D646C">
              <w:rPr>
                <w:spacing w:val="-2"/>
                <w:sz w:val="24"/>
                <w:szCs w:val="24"/>
              </w:rPr>
              <w:t xml:space="preserve"> нужны!»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0C8" w:rsidRPr="006D646C" w:rsidTr="006D646C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A56D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0950C8" w:rsidRPr="004A56D4" w:rsidRDefault="000950C8" w:rsidP="006D646C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1B5AC3" w:rsidRPr="001B5AC3" w:rsidRDefault="001B5AC3">
      <w:pPr>
        <w:rPr>
          <w:lang w:val="ru-RU"/>
        </w:rPr>
        <w:sectPr w:rsidR="001B5AC3" w:rsidRPr="001B5AC3" w:rsidSect="00DB1401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D646C" w:rsidRDefault="00077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1402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0592"/>
        <w:gridCol w:w="3393"/>
      </w:tblGrid>
      <w:tr w:rsidR="006D646C" w:rsidRPr="006D646C" w:rsidTr="006D646C">
        <w:trPr>
          <w:trHeight w:val="276"/>
        </w:trPr>
        <w:tc>
          <w:tcPr>
            <w:tcW w:w="40" w:type="dxa"/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92" w:type="dxa"/>
            <w:vAlign w:val="bottom"/>
          </w:tcPr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Default="006D646C" w:rsidP="006D646C">
            <w:pPr>
              <w:spacing w:after="0" w:line="240" w:lineRule="auto"/>
              <w:ind w:left="19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6D646C" w:rsidRPr="006D646C" w:rsidRDefault="006D646C" w:rsidP="006D646C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</w:t>
            </w:r>
            <w:r w:rsidRPr="006D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ЛИСТ ВНЕСЕНИЯ ИЗМЕНЕНИЙ</w:t>
            </w:r>
          </w:p>
        </w:tc>
        <w:tc>
          <w:tcPr>
            <w:tcW w:w="3393" w:type="dxa"/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margin" w:tblpY="147"/>
        <w:tblW w:w="96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99"/>
        <w:gridCol w:w="1730"/>
        <w:gridCol w:w="1749"/>
        <w:gridCol w:w="3197"/>
      </w:tblGrid>
      <w:tr w:rsidR="006D646C" w:rsidRPr="006D646C" w:rsidTr="006D646C">
        <w:trPr>
          <w:trHeight w:val="374"/>
        </w:trPr>
        <w:tc>
          <w:tcPr>
            <w:tcW w:w="534" w:type="dxa"/>
            <w:tcBorders>
              <w:bottom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tcBorders>
              <w:bottom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63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46C" w:rsidRPr="006D646C" w:rsidRDefault="006D646C" w:rsidP="006D646C">
            <w:pPr>
              <w:spacing w:after="0" w:line="25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п\</w:t>
            </w:r>
            <w:proofErr w:type="gramStart"/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  <w:vAlign w:val="center"/>
          </w:tcPr>
          <w:p w:rsidR="006D646C" w:rsidRPr="006D646C" w:rsidRDefault="006D646C" w:rsidP="006D646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занятия/тема согласно рабочей программе</w:t>
            </w:r>
          </w:p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0" w:type="dxa"/>
            <w:vMerge w:val="restart"/>
            <w:tcBorders>
              <w:right w:val="single" w:sz="8" w:space="0" w:color="auto"/>
            </w:tcBorders>
            <w:vAlign w:val="center"/>
          </w:tcPr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занятия с учетом</w:t>
            </w:r>
          </w:p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1749" w:type="dxa"/>
            <w:vMerge w:val="restart"/>
            <w:tcBorders>
              <w:right w:val="single" w:sz="8" w:space="0" w:color="auto"/>
            </w:tcBorders>
            <w:vAlign w:val="center"/>
          </w:tcPr>
          <w:p w:rsidR="006D646C" w:rsidRPr="006D646C" w:rsidRDefault="006D646C" w:rsidP="006D646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</w:t>
            </w:r>
          </w:p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3197" w:type="dxa"/>
            <w:vMerge w:val="restart"/>
            <w:tcBorders>
              <w:right w:val="single" w:sz="8" w:space="0" w:color="auto"/>
            </w:tcBorders>
            <w:vAlign w:val="center"/>
          </w:tcPr>
          <w:p w:rsidR="006D646C" w:rsidRPr="006D646C" w:rsidRDefault="006D646C" w:rsidP="006D646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Примечание</w:t>
            </w:r>
          </w:p>
        </w:tc>
      </w:tr>
      <w:tr w:rsidR="006D646C" w:rsidRPr="006D646C" w:rsidTr="006D646C">
        <w:trPr>
          <w:trHeight w:val="284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0" w:type="dxa"/>
            <w:vMerge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97" w:type="dxa"/>
            <w:vMerge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89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68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4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7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646C" w:rsidRPr="006D646C" w:rsidTr="006D646C">
        <w:trPr>
          <w:trHeight w:val="29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63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4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7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646C" w:rsidRPr="006D646C" w:rsidTr="006D646C">
        <w:trPr>
          <w:trHeight w:val="29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63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4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7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646C" w:rsidRPr="006D646C" w:rsidTr="006D646C">
        <w:trPr>
          <w:trHeight w:val="29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63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4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7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646C" w:rsidRPr="006D646C" w:rsidTr="006D646C">
        <w:trPr>
          <w:trHeight w:val="294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D646C" w:rsidRPr="006D646C" w:rsidTr="006D646C">
        <w:trPr>
          <w:trHeight w:val="263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6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49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97" w:type="dxa"/>
            <w:tcBorders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D646C" w:rsidRPr="006D646C" w:rsidTr="006D646C">
        <w:trPr>
          <w:trHeight w:val="296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46C" w:rsidRPr="006D646C" w:rsidRDefault="006D646C" w:rsidP="006D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D646C" w:rsidRPr="006D646C" w:rsidRDefault="006D646C" w:rsidP="006D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6D646C" w:rsidRPr="006D646C" w:rsidSect="006D646C">
          <w:pgSz w:w="11900" w:h="16838"/>
          <w:pgMar w:top="851" w:right="985" w:bottom="428" w:left="1276" w:header="0" w:footer="0" w:gutter="0"/>
          <w:cols w:space="720"/>
        </w:sectPr>
      </w:pPr>
    </w:p>
    <w:p w:rsidR="002F76B1" w:rsidRDefault="002F76B1">
      <w:pPr>
        <w:spacing w:after="0"/>
        <w:ind w:left="120"/>
      </w:pPr>
    </w:p>
    <w:p w:rsidR="002F76B1" w:rsidRDefault="000770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11"/>
    <w:p w:rsidR="000770F9" w:rsidRDefault="000770F9"/>
    <w:sectPr w:rsidR="000770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BC9"/>
    <w:multiLevelType w:val="hybridMultilevel"/>
    <w:tmpl w:val="8BEED55C"/>
    <w:lvl w:ilvl="0" w:tplc="C2605E18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CED70">
      <w:numFmt w:val="bullet"/>
      <w:lvlText w:val="•"/>
      <w:lvlJc w:val="left"/>
      <w:pPr>
        <w:ind w:left="1792" w:hanging="137"/>
      </w:pPr>
      <w:rPr>
        <w:rFonts w:hint="default"/>
        <w:lang w:val="ru-RU" w:eastAsia="en-US" w:bidi="ar-SA"/>
      </w:rPr>
    </w:lvl>
    <w:lvl w:ilvl="2" w:tplc="A0DECB68">
      <w:numFmt w:val="bullet"/>
      <w:lvlText w:val="•"/>
      <w:lvlJc w:val="left"/>
      <w:pPr>
        <w:ind w:left="2785" w:hanging="137"/>
      </w:pPr>
      <w:rPr>
        <w:rFonts w:hint="default"/>
        <w:lang w:val="ru-RU" w:eastAsia="en-US" w:bidi="ar-SA"/>
      </w:rPr>
    </w:lvl>
    <w:lvl w:ilvl="3" w:tplc="D41E3CAE">
      <w:numFmt w:val="bullet"/>
      <w:lvlText w:val="•"/>
      <w:lvlJc w:val="left"/>
      <w:pPr>
        <w:ind w:left="3777" w:hanging="137"/>
      </w:pPr>
      <w:rPr>
        <w:rFonts w:hint="default"/>
        <w:lang w:val="ru-RU" w:eastAsia="en-US" w:bidi="ar-SA"/>
      </w:rPr>
    </w:lvl>
    <w:lvl w:ilvl="4" w:tplc="658407DC">
      <w:numFmt w:val="bullet"/>
      <w:lvlText w:val="•"/>
      <w:lvlJc w:val="left"/>
      <w:pPr>
        <w:ind w:left="4770" w:hanging="137"/>
      </w:pPr>
      <w:rPr>
        <w:rFonts w:hint="default"/>
        <w:lang w:val="ru-RU" w:eastAsia="en-US" w:bidi="ar-SA"/>
      </w:rPr>
    </w:lvl>
    <w:lvl w:ilvl="5" w:tplc="C63A55D2">
      <w:numFmt w:val="bullet"/>
      <w:lvlText w:val="•"/>
      <w:lvlJc w:val="left"/>
      <w:pPr>
        <w:ind w:left="5763" w:hanging="137"/>
      </w:pPr>
      <w:rPr>
        <w:rFonts w:hint="default"/>
        <w:lang w:val="ru-RU" w:eastAsia="en-US" w:bidi="ar-SA"/>
      </w:rPr>
    </w:lvl>
    <w:lvl w:ilvl="6" w:tplc="E8825108">
      <w:numFmt w:val="bullet"/>
      <w:lvlText w:val="•"/>
      <w:lvlJc w:val="left"/>
      <w:pPr>
        <w:ind w:left="6755" w:hanging="137"/>
      </w:pPr>
      <w:rPr>
        <w:rFonts w:hint="default"/>
        <w:lang w:val="ru-RU" w:eastAsia="en-US" w:bidi="ar-SA"/>
      </w:rPr>
    </w:lvl>
    <w:lvl w:ilvl="7" w:tplc="EFCE488C">
      <w:numFmt w:val="bullet"/>
      <w:lvlText w:val="•"/>
      <w:lvlJc w:val="left"/>
      <w:pPr>
        <w:ind w:left="7748" w:hanging="137"/>
      </w:pPr>
      <w:rPr>
        <w:rFonts w:hint="default"/>
        <w:lang w:val="ru-RU" w:eastAsia="en-US" w:bidi="ar-SA"/>
      </w:rPr>
    </w:lvl>
    <w:lvl w:ilvl="8" w:tplc="A212F732">
      <w:numFmt w:val="bullet"/>
      <w:lvlText w:val="•"/>
      <w:lvlJc w:val="left"/>
      <w:pPr>
        <w:ind w:left="8741" w:hanging="137"/>
      </w:pPr>
      <w:rPr>
        <w:rFonts w:hint="default"/>
        <w:lang w:val="ru-RU" w:eastAsia="en-US" w:bidi="ar-SA"/>
      </w:rPr>
    </w:lvl>
  </w:abstractNum>
  <w:abstractNum w:abstractNumId="1">
    <w:nsid w:val="71F04B31"/>
    <w:multiLevelType w:val="hybridMultilevel"/>
    <w:tmpl w:val="CC4ABE38"/>
    <w:lvl w:ilvl="0" w:tplc="F0B26520">
      <w:start w:val="1"/>
      <w:numFmt w:val="decimal"/>
      <w:lvlText w:val="%1."/>
      <w:lvlJc w:val="left"/>
      <w:pPr>
        <w:ind w:left="11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3C6E7A">
      <w:numFmt w:val="bullet"/>
      <w:lvlText w:val="•"/>
      <w:lvlJc w:val="left"/>
      <w:pPr>
        <w:ind w:left="419" w:hanging="182"/>
      </w:pPr>
      <w:rPr>
        <w:rFonts w:hint="default"/>
        <w:lang w:val="ru-RU" w:eastAsia="en-US" w:bidi="ar-SA"/>
      </w:rPr>
    </w:lvl>
    <w:lvl w:ilvl="2" w:tplc="99780934">
      <w:numFmt w:val="bullet"/>
      <w:lvlText w:val="•"/>
      <w:lvlJc w:val="left"/>
      <w:pPr>
        <w:ind w:left="718" w:hanging="182"/>
      </w:pPr>
      <w:rPr>
        <w:rFonts w:hint="default"/>
        <w:lang w:val="ru-RU" w:eastAsia="en-US" w:bidi="ar-SA"/>
      </w:rPr>
    </w:lvl>
    <w:lvl w:ilvl="3" w:tplc="7B748B4A">
      <w:numFmt w:val="bullet"/>
      <w:lvlText w:val="•"/>
      <w:lvlJc w:val="left"/>
      <w:pPr>
        <w:ind w:left="1017" w:hanging="182"/>
      </w:pPr>
      <w:rPr>
        <w:rFonts w:hint="default"/>
        <w:lang w:val="ru-RU" w:eastAsia="en-US" w:bidi="ar-SA"/>
      </w:rPr>
    </w:lvl>
    <w:lvl w:ilvl="4" w:tplc="2012CFC2">
      <w:numFmt w:val="bullet"/>
      <w:lvlText w:val="•"/>
      <w:lvlJc w:val="left"/>
      <w:pPr>
        <w:ind w:left="1316" w:hanging="182"/>
      </w:pPr>
      <w:rPr>
        <w:rFonts w:hint="default"/>
        <w:lang w:val="ru-RU" w:eastAsia="en-US" w:bidi="ar-SA"/>
      </w:rPr>
    </w:lvl>
    <w:lvl w:ilvl="5" w:tplc="BEBAA14C">
      <w:numFmt w:val="bullet"/>
      <w:lvlText w:val="•"/>
      <w:lvlJc w:val="left"/>
      <w:pPr>
        <w:ind w:left="1615" w:hanging="182"/>
      </w:pPr>
      <w:rPr>
        <w:rFonts w:hint="default"/>
        <w:lang w:val="ru-RU" w:eastAsia="en-US" w:bidi="ar-SA"/>
      </w:rPr>
    </w:lvl>
    <w:lvl w:ilvl="6" w:tplc="7102F238">
      <w:numFmt w:val="bullet"/>
      <w:lvlText w:val="•"/>
      <w:lvlJc w:val="left"/>
      <w:pPr>
        <w:ind w:left="1914" w:hanging="182"/>
      </w:pPr>
      <w:rPr>
        <w:rFonts w:hint="default"/>
        <w:lang w:val="ru-RU" w:eastAsia="en-US" w:bidi="ar-SA"/>
      </w:rPr>
    </w:lvl>
    <w:lvl w:ilvl="7" w:tplc="FED8516E">
      <w:numFmt w:val="bullet"/>
      <w:lvlText w:val="•"/>
      <w:lvlJc w:val="left"/>
      <w:pPr>
        <w:ind w:left="2213" w:hanging="182"/>
      </w:pPr>
      <w:rPr>
        <w:rFonts w:hint="default"/>
        <w:lang w:val="ru-RU" w:eastAsia="en-US" w:bidi="ar-SA"/>
      </w:rPr>
    </w:lvl>
    <w:lvl w:ilvl="8" w:tplc="5A303F28">
      <w:numFmt w:val="bullet"/>
      <w:lvlText w:val="•"/>
      <w:lvlJc w:val="left"/>
      <w:pPr>
        <w:ind w:left="2512" w:hanging="1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76B1"/>
    <w:rsid w:val="000770F9"/>
    <w:rsid w:val="000950C8"/>
    <w:rsid w:val="00097D44"/>
    <w:rsid w:val="001B5AC3"/>
    <w:rsid w:val="002F76B1"/>
    <w:rsid w:val="003E3381"/>
    <w:rsid w:val="00431EB1"/>
    <w:rsid w:val="005B1D7D"/>
    <w:rsid w:val="00600145"/>
    <w:rsid w:val="006D646C"/>
    <w:rsid w:val="008A40D7"/>
    <w:rsid w:val="009816E5"/>
    <w:rsid w:val="009D0C26"/>
    <w:rsid w:val="00C847C0"/>
    <w:rsid w:val="00DB1401"/>
    <w:rsid w:val="00F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3E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3E3381"/>
  </w:style>
  <w:style w:type="character" w:customStyle="1" w:styleId="c3">
    <w:name w:val="c3"/>
    <w:basedOn w:val="a0"/>
    <w:rsid w:val="003E3381"/>
  </w:style>
  <w:style w:type="paragraph" w:customStyle="1" w:styleId="c7">
    <w:name w:val="c7"/>
    <w:basedOn w:val="a"/>
    <w:rsid w:val="003E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770F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2024-10-04T08:26:00Z</cp:lastPrinted>
  <dcterms:created xsi:type="dcterms:W3CDTF">2024-10-02T16:48:00Z</dcterms:created>
  <dcterms:modified xsi:type="dcterms:W3CDTF">2024-10-04T08:26:00Z</dcterms:modified>
</cp:coreProperties>
</file>